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639678" w14:textId="0499954C" w:rsidR="00CC4A34" w:rsidRPr="00C474D5" w:rsidRDefault="00CC4A34" w:rsidP="00C474D5">
      <w:pPr>
        <w:spacing w:before="0" w:after="0"/>
        <w:ind w:firstLine="0"/>
        <w:jc w:val="right"/>
        <w:rPr>
          <w:rFonts w:cs="Times"/>
          <w:sz w:val="18"/>
          <w:szCs w:val="18"/>
          <w:lang w:val="pt-PT"/>
        </w:rPr>
      </w:pPr>
      <w:r w:rsidRPr="00C474D5">
        <w:rPr>
          <w:sz w:val="18"/>
          <w:szCs w:val="18"/>
          <w:lang w:val="pt-PT" w:eastAsia="es-ES_tradnl"/>
        </w:rPr>
        <w:t>Doi: https://doi.org/10.17398/2695-7728.3</w:t>
      </w:r>
      <w:r w:rsidR="00C474D5" w:rsidRPr="00C474D5">
        <w:rPr>
          <w:sz w:val="18"/>
          <w:szCs w:val="18"/>
          <w:lang w:val="pt-PT" w:eastAsia="es-ES_tradnl"/>
        </w:rPr>
        <w:t>6</w:t>
      </w:r>
      <w:r w:rsidRPr="00C474D5">
        <w:rPr>
          <w:sz w:val="18"/>
          <w:szCs w:val="18"/>
          <w:lang w:val="pt-PT" w:eastAsia="es-ES_tradnl"/>
        </w:rPr>
        <w:t>.</w:t>
      </w:r>
      <w:r w:rsidR="003F620E">
        <w:rPr>
          <w:sz w:val="18"/>
          <w:szCs w:val="18"/>
          <w:lang w:val="pt-PT" w:eastAsia="es-ES_tradnl"/>
        </w:rPr>
        <w:t>1013</w:t>
      </w:r>
      <w:r w:rsidRPr="00C474D5">
        <w:rPr>
          <w:sz w:val="18"/>
          <w:szCs w:val="18"/>
          <w:lang w:eastAsia="es-ES_tradnl"/>
        </w:rPr>
        <w:fldChar w:fldCharType="begin"/>
      </w:r>
      <w:r w:rsidRPr="00C474D5">
        <w:rPr>
          <w:sz w:val="18"/>
          <w:szCs w:val="18"/>
          <w:lang w:val="pt-PT" w:eastAsia="es-ES_tradnl"/>
        </w:rPr>
        <w:instrText xml:space="preserve"> INCLUDEPICTURE "http://cauriensia.es/public/site/images/manuel/CCBY1.png" \* MERGEFORMATINET </w:instrText>
      </w:r>
      <w:r w:rsidRPr="00C474D5">
        <w:rPr>
          <w:sz w:val="18"/>
          <w:szCs w:val="18"/>
          <w:lang w:eastAsia="es-ES_tradnl"/>
        </w:rPr>
        <w:fldChar w:fldCharType="separate"/>
      </w:r>
      <w:r w:rsidRPr="00C474D5">
        <w:rPr>
          <w:noProof/>
          <w:sz w:val="18"/>
          <w:szCs w:val="18"/>
          <w:lang w:eastAsia="es-ES_tradnl"/>
        </w:rPr>
        <w:drawing>
          <wp:anchor distT="0" distB="0" distL="114300" distR="114300" simplePos="0" relativeHeight="251659264" behindDoc="0" locked="0" layoutInCell="1" allowOverlap="1" wp14:anchorId="1B692132" wp14:editId="2B2B3935">
            <wp:simplePos x="0" y="0"/>
            <wp:positionH relativeFrom="margin">
              <wp:align>left</wp:align>
            </wp:positionH>
            <wp:positionV relativeFrom="margin">
              <wp:align>top</wp:align>
            </wp:positionV>
            <wp:extent cx="508000" cy="17907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8000" cy="179070"/>
                    </a:xfrm>
                    <a:prstGeom prst="rect">
                      <a:avLst/>
                    </a:prstGeom>
                    <a:noFill/>
                    <a:ln>
                      <a:noFill/>
                    </a:ln>
                  </pic:spPr>
                </pic:pic>
              </a:graphicData>
            </a:graphic>
          </wp:anchor>
        </w:drawing>
      </w:r>
      <w:r w:rsidRPr="00C474D5">
        <w:rPr>
          <w:sz w:val="18"/>
          <w:szCs w:val="18"/>
          <w:lang w:eastAsia="es-ES_tradnl"/>
        </w:rPr>
        <w:fldChar w:fldCharType="end"/>
      </w:r>
    </w:p>
    <w:p w14:paraId="4DCB67D9" w14:textId="77777777" w:rsidR="003C29B0" w:rsidRPr="00EC2907" w:rsidRDefault="003C29B0" w:rsidP="00C474D5">
      <w:pPr>
        <w:spacing w:before="0" w:after="0"/>
        <w:ind w:firstLine="0"/>
        <w:rPr>
          <w:rFonts w:cs="Times"/>
          <w:lang w:val="pt-PT"/>
        </w:rPr>
      </w:pPr>
    </w:p>
    <w:p w14:paraId="0F5BC46E" w14:textId="77777777" w:rsidR="003C29B0" w:rsidRPr="00EC2907" w:rsidRDefault="003C29B0" w:rsidP="00C474D5">
      <w:pPr>
        <w:spacing w:before="0" w:after="0"/>
        <w:ind w:firstLine="0"/>
        <w:rPr>
          <w:rFonts w:cs="Times"/>
          <w:lang w:val="pt-PT"/>
        </w:rPr>
      </w:pPr>
    </w:p>
    <w:p w14:paraId="4E8B6635" w14:textId="77777777" w:rsidR="003C29B0" w:rsidRPr="00EC2907" w:rsidRDefault="003C29B0" w:rsidP="00C474D5">
      <w:pPr>
        <w:spacing w:before="0" w:after="0"/>
        <w:ind w:firstLine="0"/>
        <w:rPr>
          <w:rFonts w:cs="Times"/>
          <w:lang w:val="pt-PT"/>
        </w:rPr>
      </w:pPr>
    </w:p>
    <w:p w14:paraId="54DCEC93" w14:textId="77777777" w:rsidR="003C29B0" w:rsidRPr="00EC2907" w:rsidRDefault="003C29B0" w:rsidP="00C474D5">
      <w:pPr>
        <w:spacing w:before="0" w:after="0"/>
        <w:ind w:firstLine="0"/>
        <w:rPr>
          <w:rFonts w:cs="Times"/>
          <w:color w:val="000000" w:themeColor="text1"/>
          <w:lang w:val="pt-PT"/>
        </w:rPr>
      </w:pPr>
    </w:p>
    <w:p w14:paraId="33139FBF" w14:textId="716BB77A" w:rsidR="003C29B0" w:rsidRPr="00C474D5" w:rsidRDefault="00D26A37" w:rsidP="00C474D5">
      <w:pPr>
        <w:pStyle w:val="I"/>
        <w:spacing w:before="0" w:after="0"/>
        <w:jc w:val="center"/>
        <w:rPr>
          <w:bCs/>
          <w:color w:val="000000" w:themeColor="text1"/>
          <w:sz w:val="20"/>
          <w:szCs w:val="20"/>
        </w:rPr>
      </w:pPr>
      <w:r w:rsidRPr="00C474D5">
        <w:rPr>
          <w:bCs/>
          <w:color w:val="000000" w:themeColor="text1"/>
          <w:sz w:val="20"/>
          <w:szCs w:val="20"/>
        </w:rPr>
        <w:t xml:space="preserve">DOCUMENTO: REAL CÉDULA DE CARLOS III A LOS TRIBUNALES DE </w:t>
      </w:r>
      <w:r w:rsidR="00C474D5">
        <w:rPr>
          <w:bCs/>
          <w:color w:val="000000" w:themeColor="text1"/>
          <w:sz w:val="20"/>
          <w:szCs w:val="20"/>
        </w:rPr>
        <w:t xml:space="preserve">          </w:t>
      </w:r>
      <w:r w:rsidRPr="00C474D5">
        <w:rPr>
          <w:bCs/>
          <w:color w:val="000000" w:themeColor="text1"/>
          <w:sz w:val="20"/>
          <w:szCs w:val="20"/>
        </w:rPr>
        <w:t xml:space="preserve">BADAJOZ, EXIGIÉNDOLES LEGALIDAD Y AGILIDAD </w:t>
      </w:r>
      <w:r w:rsidR="00C474D5">
        <w:rPr>
          <w:bCs/>
          <w:color w:val="000000" w:themeColor="text1"/>
          <w:sz w:val="20"/>
          <w:szCs w:val="20"/>
        </w:rPr>
        <w:t xml:space="preserve">                                               </w:t>
      </w:r>
      <w:r w:rsidRPr="00C474D5">
        <w:rPr>
          <w:bCs/>
          <w:color w:val="000000" w:themeColor="text1"/>
          <w:sz w:val="20"/>
          <w:szCs w:val="20"/>
        </w:rPr>
        <w:t>EN LAS RESOLUCIONES</w:t>
      </w:r>
    </w:p>
    <w:p w14:paraId="2E7B1BE7" w14:textId="12E42334" w:rsidR="00AE0E54" w:rsidRPr="00C474D5" w:rsidRDefault="00AE0E54" w:rsidP="00C474D5">
      <w:pPr>
        <w:pStyle w:val="I"/>
        <w:spacing w:before="0" w:after="0"/>
        <w:jc w:val="center"/>
        <w:rPr>
          <w:bCs/>
          <w:color w:val="000000" w:themeColor="text1"/>
          <w:sz w:val="20"/>
          <w:szCs w:val="20"/>
        </w:rPr>
      </w:pPr>
    </w:p>
    <w:p w14:paraId="01362593" w14:textId="3A1D0BDA" w:rsidR="005C07BE" w:rsidRPr="00C474D5" w:rsidRDefault="00D26A37" w:rsidP="00C474D5">
      <w:pPr>
        <w:pStyle w:val="I"/>
        <w:spacing w:before="0" w:after="0"/>
        <w:jc w:val="center"/>
        <w:rPr>
          <w:bCs/>
          <w:i/>
          <w:iCs/>
          <w:color w:val="000000" w:themeColor="text1"/>
          <w:sz w:val="20"/>
          <w:szCs w:val="20"/>
          <w:lang w:val="en-US"/>
        </w:rPr>
      </w:pPr>
      <w:r w:rsidRPr="00C474D5">
        <w:rPr>
          <w:bCs/>
          <w:i/>
          <w:iCs/>
          <w:color w:val="000000" w:themeColor="text1"/>
          <w:sz w:val="20"/>
          <w:szCs w:val="20"/>
          <w:lang w:val="en-US"/>
        </w:rPr>
        <w:t>DOCUMENT: ROYAL C</w:t>
      </w:r>
      <w:r w:rsidR="00F432D5">
        <w:rPr>
          <w:bCs/>
          <w:i/>
          <w:iCs/>
          <w:color w:val="000000" w:themeColor="text1"/>
          <w:sz w:val="20"/>
          <w:szCs w:val="20"/>
          <w:lang w:val="en-US"/>
        </w:rPr>
        <w:t>E</w:t>
      </w:r>
      <w:r w:rsidRPr="00C474D5">
        <w:rPr>
          <w:bCs/>
          <w:i/>
          <w:iCs/>
          <w:color w:val="000000" w:themeColor="text1"/>
          <w:sz w:val="20"/>
          <w:szCs w:val="20"/>
          <w:lang w:val="en-US"/>
        </w:rPr>
        <w:t xml:space="preserve">DULA DE CARLOS III TO THE COURTS OF </w:t>
      </w:r>
      <w:r w:rsidR="0007370C">
        <w:rPr>
          <w:bCs/>
          <w:i/>
          <w:iCs/>
          <w:color w:val="000000" w:themeColor="text1"/>
          <w:sz w:val="20"/>
          <w:szCs w:val="20"/>
          <w:lang w:val="en-US"/>
        </w:rPr>
        <w:t xml:space="preserve">        </w:t>
      </w:r>
      <w:r w:rsidRPr="00C474D5">
        <w:rPr>
          <w:bCs/>
          <w:i/>
          <w:iCs/>
          <w:color w:val="000000" w:themeColor="text1"/>
          <w:sz w:val="20"/>
          <w:szCs w:val="20"/>
          <w:lang w:val="en-US"/>
        </w:rPr>
        <w:t>BADAJOZ, DEMANDING LEGALITY AND AGILITY IN THE RESOLUTIONS</w:t>
      </w:r>
    </w:p>
    <w:p w14:paraId="3F2F9BD1" w14:textId="0ED54F1D" w:rsidR="00044D97" w:rsidRDefault="00044D97" w:rsidP="00C474D5">
      <w:pPr>
        <w:pStyle w:val="I"/>
        <w:spacing w:before="0" w:after="0"/>
        <w:jc w:val="center"/>
        <w:rPr>
          <w:rFonts w:cs="Times"/>
          <w:smallCaps/>
          <w:color w:val="000000" w:themeColor="text1"/>
          <w:sz w:val="20"/>
          <w:lang w:val="en-US"/>
        </w:rPr>
      </w:pPr>
    </w:p>
    <w:p w14:paraId="2848C2E9" w14:textId="77777777" w:rsidR="00C474D5" w:rsidRPr="00D26A37" w:rsidRDefault="00C474D5" w:rsidP="00C474D5">
      <w:pPr>
        <w:pStyle w:val="I"/>
        <w:spacing w:before="0" w:after="0"/>
        <w:jc w:val="center"/>
        <w:rPr>
          <w:rFonts w:cs="Times"/>
          <w:smallCaps/>
          <w:color w:val="000000" w:themeColor="text1"/>
          <w:sz w:val="20"/>
          <w:lang w:val="en-US"/>
        </w:rPr>
      </w:pPr>
    </w:p>
    <w:p w14:paraId="226B2E45" w14:textId="24F2E045" w:rsidR="00E05E09" w:rsidRPr="00C474D5" w:rsidRDefault="00165A43" w:rsidP="00C474D5">
      <w:pPr>
        <w:spacing w:before="0" w:after="0"/>
        <w:ind w:firstLine="0"/>
        <w:jc w:val="right"/>
        <w:rPr>
          <w:b/>
          <w:bCs/>
          <w:smallCaps/>
          <w:color w:val="000000" w:themeColor="text1"/>
          <w:sz w:val="20"/>
          <w:szCs w:val="20"/>
          <w:lang w:val="en-US"/>
        </w:rPr>
      </w:pPr>
      <w:proofErr w:type="spellStart"/>
      <w:r w:rsidRPr="00C474D5">
        <w:rPr>
          <w:b/>
          <w:bCs/>
          <w:smallCaps/>
          <w:sz w:val="20"/>
          <w:szCs w:val="20"/>
          <w:lang w:val="en-US"/>
        </w:rPr>
        <w:t>Emiliana</w:t>
      </w:r>
      <w:proofErr w:type="spellEnd"/>
      <w:r w:rsidRPr="00C474D5">
        <w:rPr>
          <w:b/>
          <w:bCs/>
          <w:smallCaps/>
          <w:sz w:val="20"/>
          <w:szCs w:val="20"/>
          <w:lang w:val="en-US"/>
        </w:rPr>
        <w:t xml:space="preserve"> </w:t>
      </w:r>
      <w:proofErr w:type="spellStart"/>
      <w:r w:rsidRPr="00C474D5">
        <w:rPr>
          <w:b/>
          <w:bCs/>
          <w:smallCaps/>
          <w:sz w:val="20"/>
          <w:szCs w:val="20"/>
          <w:lang w:val="en-US"/>
        </w:rPr>
        <w:t>Habela</w:t>
      </w:r>
      <w:proofErr w:type="spellEnd"/>
      <w:r w:rsidRPr="00C474D5">
        <w:rPr>
          <w:b/>
          <w:bCs/>
          <w:smallCaps/>
          <w:sz w:val="20"/>
          <w:szCs w:val="20"/>
          <w:lang w:val="en-US"/>
        </w:rPr>
        <w:t xml:space="preserve"> </w:t>
      </w:r>
      <w:proofErr w:type="spellStart"/>
      <w:r w:rsidRPr="00C474D5">
        <w:rPr>
          <w:b/>
          <w:bCs/>
          <w:smallCaps/>
          <w:sz w:val="20"/>
          <w:szCs w:val="20"/>
          <w:lang w:val="en-US"/>
        </w:rPr>
        <w:t>Vaca</w:t>
      </w:r>
      <w:proofErr w:type="spellEnd"/>
    </w:p>
    <w:p w14:paraId="27C8D691" w14:textId="49856152" w:rsidR="00895A4E" w:rsidRPr="0096551B" w:rsidRDefault="00165A43" w:rsidP="00C474D5">
      <w:pPr>
        <w:spacing w:before="0" w:after="0"/>
        <w:ind w:firstLine="0"/>
        <w:jc w:val="right"/>
        <w:rPr>
          <w:bCs/>
          <w:i/>
          <w:color w:val="000000" w:themeColor="text1"/>
          <w:sz w:val="20"/>
          <w:szCs w:val="20"/>
        </w:rPr>
      </w:pPr>
      <w:r w:rsidRPr="00165A43">
        <w:rPr>
          <w:bCs/>
          <w:i/>
          <w:color w:val="000000" w:themeColor="text1"/>
          <w:sz w:val="20"/>
          <w:szCs w:val="20"/>
        </w:rPr>
        <w:t>Archivo Histórico Municipal de Badajoz</w:t>
      </w:r>
    </w:p>
    <w:p w14:paraId="7357EC9C" w14:textId="77777777" w:rsidR="007C0EE3" w:rsidRPr="0096551B" w:rsidRDefault="007C0EE3" w:rsidP="00C474D5">
      <w:pPr>
        <w:spacing w:before="0" w:after="0"/>
        <w:ind w:firstLine="0"/>
        <w:jc w:val="right"/>
        <w:rPr>
          <w:bCs/>
          <w:i/>
          <w:color w:val="000000" w:themeColor="text1"/>
          <w:sz w:val="20"/>
          <w:szCs w:val="20"/>
        </w:rPr>
      </w:pPr>
    </w:p>
    <w:p w14:paraId="5EDC3DF2" w14:textId="77777777" w:rsidR="005C07BE" w:rsidRPr="0096551B" w:rsidRDefault="005C07BE" w:rsidP="00C474D5">
      <w:pPr>
        <w:spacing w:before="0" w:after="0"/>
        <w:ind w:firstLine="0"/>
        <w:jc w:val="left"/>
        <w:rPr>
          <w:rFonts w:cs="Times"/>
          <w:i/>
          <w:color w:val="000000" w:themeColor="text1"/>
          <w:sz w:val="20"/>
        </w:rPr>
      </w:pPr>
    </w:p>
    <w:p w14:paraId="42415720" w14:textId="0C8F4211" w:rsidR="005C07BE" w:rsidRPr="0096551B" w:rsidRDefault="00895A4E" w:rsidP="00C474D5">
      <w:pPr>
        <w:spacing w:before="0" w:after="0"/>
        <w:ind w:firstLine="0"/>
        <w:rPr>
          <w:rFonts w:cs="Times"/>
          <w:color w:val="000000" w:themeColor="text1"/>
          <w:sz w:val="18"/>
          <w:szCs w:val="18"/>
        </w:rPr>
      </w:pPr>
      <w:r w:rsidRPr="0096551B">
        <w:rPr>
          <w:rFonts w:cs="Times"/>
          <w:color w:val="000000" w:themeColor="text1"/>
          <w:sz w:val="18"/>
          <w:szCs w:val="18"/>
        </w:rPr>
        <w:t>Recibido:</w:t>
      </w:r>
      <w:r w:rsidR="001E4ACC" w:rsidRPr="0096551B">
        <w:rPr>
          <w:rFonts w:cs="Times"/>
          <w:color w:val="000000" w:themeColor="text1"/>
          <w:sz w:val="18"/>
          <w:szCs w:val="18"/>
        </w:rPr>
        <w:t xml:space="preserve"> </w:t>
      </w:r>
      <w:r w:rsidR="00165A43">
        <w:rPr>
          <w:rFonts w:cs="Times"/>
          <w:color w:val="000000" w:themeColor="text1"/>
          <w:sz w:val="18"/>
          <w:szCs w:val="18"/>
        </w:rPr>
        <w:t>1</w:t>
      </w:r>
      <w:r w:rsidR="002965BE">
        <w:rPr>
          <w:rFonts w:cs="Times"/>
          <w:color w:val="000000" w:themeColor="text1"/>
          <w:sz w:val="18"/>
          <w:szCs w:val="18"/>
        </w:rPr>
        <w:t>2</w:t>
      </w:r>
      <w:r w:rsidRPr="0096551B">
        <w:rPr>
          <w:rFonts w:cs="Times"/>
          <w:color w:val="000000" w:themeColor="text1"/>
          <w:sz w:val="18"/>
          <w:szCs w:val="18"/>
        </w:rPr>
        <w:t>/</w:t>
      </w:r>
      <w:r w:rsidR="002965BE">
        <w:rPr>
          <w:rFonts w:cs="Times"/>
          <w:color w:val="000000" w:themeColor="text1"/>
          <w:sz w:val="18"/>
          <w:szCs w:val="18"/>
        </w:rPr>
        <w:t>10</w:t>
      </w:r>
      <w:r w:rsidRPr="0096551B">
        <w:rPr>
          <w:rFonts w:cs="Times"/>
          <w:color w:val="000000" w:themeColor="text1"/>
          <w:sz w:val="18"/>
          <w:szCs w:val="18"/>
        </w:rPr>
        <w:t>/20</w:t>
      </w:r>
      <w:r w:rsidR="00E05E09" w:rsidRPr="0096551B">
        <w:rPr>
          <w:rFonts w:cs="Times"/>
          <w:color w:val="000000" w:themeColor="text1"/>
          <w:sz w:val="18"/>
          <w:szCs w:val="18"/>
        </w:rPr>
        <w:t>20</w:t>
      </w:r>
      <w:r w:rsidR="001E4ACC" w:rsidRPr="0096551B">
        <w:rPr>
          <w:rFonts w:cs="Times"/>
          <w:color w:val="000000" w:themeColor="text1"/>
          <w:sz w:val="18"/>
          <w:szCs w:val="18"/>
        </w:rPr>
        <w:tab/>
      </w:r>
      <w:r w:rsidR="001E4ACC" w:rsidRPr="0096551B">
        <w:rPr>
          <w:rFonts w:cs="Times"/>
          <w:color w:val="000000" w:themeColor="text1"/>
          <w:sz w:val="18"/>
          <w:szCs w:val="18"/>
        </w:rPr>
        <w:tab/>
      </w:r>
      <w:r w:rsidRPr="0096551B">
        <w:rPr>
          <w:rFonts w:cs="Times"/>
          <w:color w:val="000000" w:themeColor="text1"/>
          <w:sz w:val="18"/>
          <w:szCs w:val="18"/>
        </w:rPr>
        <w:t xml:space="preserve">Aceptado: </w:t>
      </w:r>
      <w:r w:rsidR="002965BE">
        <w:rPr>
          <w:rFonts w:cs="Times"/>
          <w:color w:val="000000" w:themeColor="text1"/>
          <w:sz w:val="18"/>
          <w:szCs w:val="18"/>
        </w:rPr>
        <w:t>18</w:t>
      </w:r>
      <w:r w:rsidR="00E05E09" w:rsidRPr="0096551B">
        <w:rPr>
          <w:rFonts w:cs="Times"/>
          <w:color w:val="000000" w:themeColor="text1"/>
          <w:sz w:val="18"/>
          <w:szCs w:val="18"/>
        </w:rPr>
        <w:t>/</w:t>
      </w:r>
      <w:r w:rsidR="002965BE">
        <w:rPr>
          <w:rFonts w:cs="Times"/>
          <w:color w:val="000000" w:themeColor="text1"/>
          <w:sz w:val="18"/>
          <w:szCs w:val="18"/>
        </w:rPr>
        <w:t>12</w:t>
      </w:r>
      <w:r w:rsidR="00E05E09" w:rsidRPr="0096551B">
        <w:rPr>
          <w:rFonts w:cs="Times"/>
          <w:color w:val="000000" w:themeColor="text1"/>
          <w:sz w:val="18"/>
          <w:szCs w:val="18"/>
        </w:rPr>
        <w:t>/2020</w:t>
      </w:r>
    </w:p>
    <w:p w14:paraId="5FB83F7D" w14:textId="77777777" w:rsidR="00895A4E" w:rsidRPr="0096551B" w:rsidRDefault="00895A4E" w:rsidP="00C474D5">
      <w:pPr>
        <w:spacing w:before="0" w:after="0"/>
        <w:ind w:firstLine="0"/>
        <w:rPr>
          <w:rFonts w:cs="Times"/>
          <w:smallCaps/>
          <w:color w:val="000000" w:themeColor="text1"/>
          <w:sz w:val="20"/>
        </w:rPr>
      </w:pPr>
    </w:p>
    <w:p w14:paraId="5E604024" w14:textId="77777777" w:rsidR="00A738BC" w:rsidRPr="0096551B" w:rsidRDefault="00A738BC" w:rsidP="00C474D5">
      <w:pPr>
        <w:spacing w:before="0" w:after="0"/>
        <w:ind w:firstLine="0"/>
        <w:rPr>
          <w:rFonts w:cs="Times"/>
          <w:smallCaps/>
          <w:color w:val="000000" w:themeColor="text1"/>
          <w:sz w:val="20"/>
        </w:rPr>
      </w:pPr>
    </w:p>
    <w:p w14:paraId="3A688896" w14:textId="284AF330" w:rsidR="00243A98" w:rsidRPr="00C474D5" w:rsidRDefault="00243A98" w:rsidP="00C474D5">
      <w:pPr>
        <w:spacing w:before="0" w:after="0"/>
        <w:ind w:firstLine="0"/>
        <w:rPr>
          <w:rFonts w:cs="Times"/>
          <w:smallCaps/>
          <w:color w:val="000000" w:themeColor="text1"/>
          <w:sz w:val="18"/>
          <w:szCs w:val="18"/>
          <w:lang w:val="es-ES_tradnl"/>
        </w:rPr>
      </w:pPr>
      <w:r w:rsidRPr="00C474D5">
        <w:rPr>
          <w:rFonts w:cs="Times"/>
          <w:smallCaps/>
          <w:color w:val="000000" w:themeColor="text1"/>
          <w:sz w:val="18"/>
          <w:szCs w:val="18"/>
          <w:lang w:val="es-ES_tradnl"/>
        </w:rPr>
        <w:t>Resumen</w:t>
      </w:r>
    </w:p>
    <w:p w14:paraId="7F1B2EAA" w14:textId="57544404" w:rsidR="003C29B0" w:rsidRPr="00C474D5" w:rsidRDefault="00165A43" w:rsidP="003C29B0">
      <w:pPr>
        <w:spacing w:line="280" w:lineRule="exact"/>
        <w:ind w:firstLine="284"/>
        <w:rPr>
          <w:rFonts w:cs="Times"/>
          <w:color w:val="000000" w:themeColor="text1"/>
          <w:sz w:val="18"/>
          <w:szCs w:val="18"/>
          <w:lang w:val="es-ES_tradnl"/>
        </w:rPr>
      </w:pPr>
      <w:r w:rsidRPr="00C474D5">
        <w:rPr>
          <w:color w:val="000000" w:themeColor="text1"/>
          <w:sz w:val="18"/>
          <w:szCs w:val="18"/>
        </w:rPr>
        <w:t>Breve estudio que pretende dar a conocer un documento de la etapa del monarca español Carlos III, dirigido a los Tribunales y Justicias del Reino. Se les pide que procedan con arreglo a la ley y resuelvan las causas con la mayor rapidez posible. El documento analizado es una copia enviada al Ayuntamiento de Badajoz para su cumplimiento en la ciudad y en todos los pueblos de su partido.</w:t>
      </w:r>
    </w:p>
    <w:p w14:paraId="3DA4D8EC" w14:textId="6D512E9F" w:rsidR="003C29B0" w:rsidRPr="00C474D5" w:rsidRDefault="00243A98" w:rsidP="003C29B0">
      <w:pPr>
        <w:spacing w:line="280" w:lineRule="exact"/>
        <w:ind w:firstLine="284"/>
        <w:rPr>
          <w:rFonts w:cs="Times"/>
          <w:color w:val="000000" w:themeColor="text1"/>
          <w:sz w:val="18"/>
          <w:szCs w:val="18"/>
          <w:lang w:val="es-ES_tradnl"/>
        </w:rPr>
      </w:pPr>
      <w:r w:rsidRPr="00C474D5">
        <w:rPr>
          <w:rFonts w:cs="Times"/>
          <w:i/>
          <w:color w:val="000000" w:themeColor="text1"/>
          <w:sz w:val="18"/>
          <w:szCs w:val="18"/>
        </w:rPr>
        <w:t>Palabras clave</w:t>
      </w:r>
      <w:r w:rsidRPr="00C474D5">
        <w:rPr>
          <w:rFonts w:cs="Times"/>
          <w:color w:val="000000" w:themeColor="text1"/>
          <w:sz w:val="18"/>
          <w:szCs w:val="18"/>
        </w:rPr>
        <w:t xml:space="preserve">: </w:t>
      </w:r>
      <w:r w:rsidR="00165A43" w:rsidRPr="00C474D5">
        <w:rPr>
          <w:rFonts w:cs="Times"/>
          <w:color w:val="000000" w:themeColor="text1"/>
          <w:sz w:val="18"/>
          <w:szCs w:val="18"/>
        </w:rPr>
        <w:t>Carlos III, Real Cédula, Badajoz, Administración de justicia</w:t>
      </w:r>
      <w:r w:rsidR="00C84112" w:rsidRPr="00C474D5">
        <w:rPr>
          <w:rFonts w:cs="Times"/>
          <w:color w:val="000000" w:themeColor="text1"/>
          <w:sz w:val="18"/>
          <w:szCs w:val="18"/>
        </w:rPr>
        <w:t>.</w:t>
      </w:r>
    </w:p>
    <w:p w14:paraId="704DA6B8" w14:textId="77777777" w:rsidR="00165A43" w:rsidRPr="00C474D5" w:rsidRDefault="00165A43" w:rsidP="003C29B0">
      <w:pPr>
        <w:spacing w:before="0" w:after="0"/>
        <w:rPr>
          <w:rFonts w:cs="Times"/>
          <w:smallCaps/>
          <w:color w:val="000000" w:themeColor="text1"/>
          <w:sz w:val="18"/>
          <w:szCs w:val="18"/>
        </w:rPr>
      </w:pPr>
    </w:p>
    <w:p w14:paraId="4AF741DC" w14:textId="4ABA9918" w:rsidR="00243A98" w:rsidRPr="00C474D5" w:rsidRDefault="00243A98" w:rsidP="006A3700">
      <w:pPr>
        <w:spacing w:before="0" w:after="0"/>
        <w:ind w:firstLine="0"/>
        <w:rPr>
          <w:rFonts w:cs="Times"/>
          <w:smallCaps/>
          <w:color w:val="000000" w:themeColor="text1"/>
          <w:sz w:val="18"/>
          <w:szCs w:val="18"/>
          <w:lang w:val="en-GB"/>
        </w:rPr>
      </w:pPr>
      <w:r w:rsidRPr="00C474D5">
        <w:rPr>
          <w:rFonts w:cs="Times"/>
          <w:smallCaps/>
          <w:color w:val="000000" w:themeColor="text1"/>
          <w:sz w:val="18"/>
          <w:szCs w:val="18"/>
          <w:lang w:val="en-GB"/>
        </w:rPr>
        <w:t>Abstract</w:t>
      </w:r>
    </w:p>
    <w:p w14:paraId="59E56CB1" w14:textId="3AC97659" w:rsidR="003C29B0" w:rsidRPr="00C474D5" w:rsidRDefault="00165A43" w:rsidP="003C29B0">
      <w:pPr>
        <w:spacing w:line="280" w:lineRule="exact"/>
        <w:ind w:firstLine="284"/>
        <w:rPr>
          <w:rFonts w:cs="Times"/>
          <w:color w:val="000000" w:themeColor="text1"/>
          <w:sz w:val="18"/>
          <w:szCs w:val="18"/>
          <w:lang w:val="en-US"/>
        </w:rPr>
      </w:pPr>
      <w:r w:rsidRPr="00C474D5">
        <w:rPr>
          <w:iCs/>
          <w:color w:val="000000" w:themeColor="text1"/>
          <w:sz w:val="18"/>
          <w:szCs w:val="18"/>
          <w:lang w:val="en-GB" w:eastAsia="es-ES"/>
        </w:rPr>
        <w:t xml:space="preserve">Brief study that aims to present a document of the stage of the Spanish monarch Carlos III, addressed to the Courts and Justices of the Kingdom. They are asked to proceed in accordance with the law and resolve the cases as quickly as possible. The document </w:t>
      </w:r>
      <w:proofErr w:type="spellStart"/>
      <w:r w:rsidRPr="00C474D5">
        <w:rPr>
          <w:iCs/>
          <w:color w:val="000000" w:themeColor="text1"/>
          <w:sz w:val="18"/>
          <w:szCs w:val="18"/>
          <w:lang w:val="en-GB" w:eastAsia="es-ES"/>
        </w:rPr>
        <w:lastRenderedPageBreak/>
        <w:t>analyzed</w:t>
      </w:r>
      <w:proofErr w:type="spellEnd"/>
      <w:r w:rsidRPr="00C474D5">
        <w:rPr>
          <w:iCs/>
          <w:color w:val="000000" w:themeColor="text1"/>
          <w:sz w:val="18"/>
          <w:szCs w:val="18"/>
          <w:lang w:val="en-GB" w:eastAsia="es-ES"/>
        </w:rPr>
        <w:t xml:space="preserve"> is a copy sent to the City Council of Badajoz for its </w:t>
      </w:r>
      <w:proofErr w:type="spellStart"/>
      <w:r w:rsidRPr="00C474D5">
        <w:rPr>
          <w:iCs/>
          <w:color w:val="000000" w:themeColor="text1"/>
          <w:sz w:val="18"/>
          <w:szCs w:val="18"/>
          <w:lang w:val="en-GB" w:eastAsia="es-ES"/>
        </w:rPr>
        <w:t>fulfillment</w:t>
      </w:r>
      <w:proofErr w:type="spellEnd"/>
      <w:r w:rsidRPr="00C474D5">
        <w:rPr>
          <w:iCs/>
          <w:color w:val="000000" w:themeColor="text1"/>
          <w:sz w:val="18"/>
          <w:szCs w:val="18"/>
          <w:lang w:val="en-GB" w:eastAsia="es-ES"/>
        </w:rPr>
        <w:t xml:space="preserve"> in the city and in all the towns of its party.</w:t>
      </w:r>
    </w:p>
    <w:p w14:paraId="035B286E" w14:textId="607A6C61" w:rsidR="00243A98" w:rsidRDefault="00243A98" w:rsidP="00680881">
      <w:pPr>
        <w:spacing w:line="280" w:lineRule="exact"/>
        <w:ind w:firstLine="284"/>
        <w:rPr>
          <w:rFonts w:cs="Times"/>
          <w:color w:val="000000" w:themeColor="text1"/>
          <w:sz w:val="18"/>
          <w:szCs w:val="18"/>
          <w:lang w:val="en-GB"/>
        </w:rPr>
      </w:pPr>
      <w:r w:rsidRPr="00C474D5">
        <w:rPr>
          <w:rFonts w:cs="Times"/>
          <w:i/>
          <w:color w:val="000000" w:themeColor="text1"/>
          <w:sz w:val="18"/>
          <w:szCs w:val="18"/>
          <w:lang w:val="en-GB"/>
        </w:rPr>
        <w:t>Keywords</w:t>
      </w:r>
      <w:r w:rsidRPr="00C474D5">
        <w:rPr>
          <w:rFonts w:cs="Times"/>
          <w:color w:val="000000" w:themeColor="text1"/>
          <w:sz w:val="18"/>
          <w:szCs w:val="18"/>
          <w:lang w:val="en-GB"/>
        </w:rPr>
        <w:t xml:space="preserve">: </w:t>
      </w:r>
      <w:r w:rsidR="00165A43" w:rsidRPr="00C474D5">
        <w:rPr>
          <w:rFonts w:cs="Times"/>
          <w:color w:val="000000" w:themeColor="text1"/>
          <w:sz w:val="18"/>
          <w:szCs w:val="18"/>
          <w:lang w:val="en-GB"/>
        </w:rPr>
        <w:t>Carlos III, R</w:t>
      </w:r>
      <w:r w:rsidR="00F432D5">
        <w:rPr>
          <w:rFonts w:cs="Times"/>
          <w:color w:val="000000" w:themeColor="text1"/>
          <w:sz w:val="18"/>
          <w:szCs w:val="18"/>
          <w:lang w:val="en-GB"/>
        </w:rPr>
        <w:t>oyal Cedula</w:t>
      </w:r>
      <w:r w:rsidR="00165A43" w:rsidRPr="00C474D5">
        <w:rPr>
          <w:rFonts w:cs="Times"/>
          <w:color w:val="000000" w:themeColor="text1"/>
          <w:sz w:val="18"/>
          <w:szCs w:val="18"/>
          <w:lang w:val="en-GB"/>
        </w:rPr>
        <w:t>, Badajoz, Administration of justice.</w:t>
      </w:r>
    </w:p>
    <w:p w14:paraId="539CA465" w14:textId="77777777" w:rsidR="00680881" w:rsidRPr="00680881" w:rsidRDefault="00680881" w:rsidP="00680881">
      <w:pPr>
        <w:spacing w:line="280" w:lineRule="exact"/>
        <w:ind w:firstLine="284"/>
        <w:rPr>
          <w:rFonts w:cs="Times"/>
          <w:color w:val="000000" w:themeColor="text1"/>
          <w:sz w:val="18"/>
          <w:szCs w:val="18"/>
          <w:lang w:val="en-US"/>
        </w:rPr>
      </w:pPr>
    </w:p>
    <w:p w14:paraId="1549FFB8" w14:textId="71FC69DA" w:rsidR="00165A43" w:rsidRPr="00C54D3A" w:rsidRDefault="00165A43" w:rsidP="00C54D3A">
      <w:pPr>
        <w:spacing w:line="280" w:lineRule="exact"/>
        <w:ind w:firstLine="284"/>
        <w:rPr>
          <w:rFonts w:cs="Times"/>
          <w:color w:val="000000" w:themeColor="text1"/>
          <w:sz w:val="18"/>
          <w:szCs w:val="18"/>
          <w:lang w:val="es-ES_tradnl"/>
        </w:rPr>
      </w:pPr>
      <w:bookmarkStart w:id="0" w:name="_Hlk62639275"/>
      <w:r w:rsidRPr="00C474D5">
        <w:rPr>
          <w:i/>
          <w:iCs/>
          <w:color w:val="000000" w:themeColor="text1"/>
          <w:sz w:val="18"/>
          <w:szCs w:val="18"/>
        </w:rPr>
        <w:t>Sumario: 1. Descripción archivística. 2. Comentario diplomático.</w:t>
      </w:r>
      <w:r w:rsidR="00162270" w:rsidRPr="00C474D5">
        <w:rPr>
          <w:noProof/>
          <w:sz w:val="18"/>
          <w:szCs w:val="18"/>
          <w:lang w:eastAsia="es-ES"/>
        </w:rPr>
        <w:drawing>
          <wp:anchor distT="0" distB="0" distL="114300" distR="114300" simplePos="0" relativeHeight="251660288" behindDoc="0" locked="0" layoutInCell="1" allowOverlap="1" wp14:anchorId="3DC47CCC" wp14:editId="4076BA71">
            <wp:simplePos x="0" y="0"/>
            <wp:positionH relativeFrom="column">
              <wp:posOffset>409715</wp:posOffset>
            </wp:positionH>
            <wp:positionV relativeFrom="paragraph">
              <wp:posOffset>330185</wp:posOffset>
            </wp:positionV>
            <wp:extent cx="3333750" cy="4751070"/>
            <wp:effectExtent l="0" t="0" r="0" b="0"/>
            <wp:wrapTopAndBottom/>
            <wp:docPr id="4" name="Imagen 4" descr="Un texto con letras negras&#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Un texto con letras negras&#10;&#10;Descripción generada automáticamente con confianza medi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33750" cy="475107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14:paraId="1ED88779" w14:textId="1C18A5C1" w:rsidR="00162270" w:rsidRDefault="00162270" w:rsidP="00C474D5">
      <w:pPr>
        <w:pStyle w:val="I"/>
        <w:spacing w:after="120"/>
        <w:rPr>
          <w:sz w:val="20"/>
          <w:szCs w:val="20"/>
        </w:rPr>
      </w:pPr>
    </w:p>
    <w:p w14:paraId="789B9F1F" w14:textId="77777777" w:rsidR="00E71D5C" w:rsidRDefault="00E71D5C" w:rsidP="00C474D5">
      <w:pPr>
        <w:pStyle w:val="I"/>
        <w:spacing w:after="120"/>
        <w:rPr>
          <w:sz w:val="20"/>
          <w:szCs w:val="20"/>
        </w:rPr>
      </w:pPr>
    </w:p>
    <w:p w14:paraId="6977AB7E" w14:textId="1C6B7E02" w:rsidR="00165A43" w:rsidRPr="00C474D5" w:rsidRDefault="00165A43" w:rsidP="00C474D5">
      <w:pPr>
        <w:pStyle w:val="I"/>
        <w:spacing w:after="120"/>
        <w:rPr>
          <w:sz w:val="20"/>
          <w:szCs w:val="20"/>
        </w:rPr>
      </w:pPr>
      <w:r w:rsidRPr="00C474D5">
        <w:rPr>
          <w:sz w:val="20"/>
          <w:szCs w:val="20"/>
        </w:rPr>
        <w:lastRenderedPageBreak/>
        <w:t>1. DESCRIPCIÓN ARCHIVÍSTICA</w:t>
      </w:r>
    </w:p>
    <w:p w14:paraId="2EFAEBC6" w14:textId="413ED211" w:rsidR="00165A43" w:rsidRPr="00C474D5" w:rsidRDefault="00165A43" w:rsidP="00C474D5">
      <w:pPr>
        <w:rPr>
          <w:sz w:val="20"/>
          <w:szCs w:val="20"/>
        </w:rPr>
      </w:pPr>
      <w:r w:rsidRPr="00C474D5">
        <w:rPr>
          <w:sz w:val="20"/>
          <w:szCs w:val="20"/>
        </w:rPr>
        <w:t>La descripción de un documento de archivo se realiza conforme a la norma ISAD (G)</w:t>
      </w:r>
      <w:r w:rsidRPr="00C474D5">
        <w:rPr>
          <w:rStyle w:val="Refdenotaalpie"/>
          <w:sz w:val="20"/>
          <w:szCs w:val="20"/>
        </w:rPr>
        <w:footnoteReference w:id="1"/>
      </w:r>
      <w:r w:rsidRPr="00C474D5">
        <w:rPr>
          <w:sz w:val="20"/>
          <w:szCs w:val="20"/>
        </w:rPr>
        <w:t>. Esta descripción se señala en la parte exterior de una carpetilla</w:t>
      </w:r>
      <w:r w:rsidRPr="00C474D5">
        <w:rPr>
          <w:rStyle w:val="Refdenotaalpie"/>
          <w:sz w:val="20"/>
          <w:szCs w:val="20"/>
        </w:rPr>
        <w:footnoteReference w:id="2"/>
      </w:r>
      <w:r w:rsidRPr="00C474D5">
        <w:rPr>
          <w:sz w:val="20"/>
          <w:szCs w:val="20"/>
        </w:rPr>
        <w:t xml:space="preserve"> que contiene el documento, existiendo campos obligatorios y complementarios: </w:t>
      </w:r>
    </w:p>
    <w:p w14:paraId="6B33CD17" w14:textId="77777777" w:rsidR="00165A43" w:rsidRPr="00C474D5" w:rsidRDefault="00165A43" w:rsidP="00C474D5">
      <w:pPr>
        <w:shd w:val="clear" w:color="auto" w:fill="FFFFFF"/>
        <w:rPr>
          <w:rFonts w:cs="Arial"/>
          <w:sz w:val="20"/>
          <w:szCs w:val="20"/>
          <w:shd w:val="clear" w:color="auto" w:fill="FFFFFF"/>
        </w:rPr>
      </w:pPr>
      <w:r w:rsidRPr="00C474D5">
        <w:rPr>
          <w:rFonts w:cs="Arial"/>
          <w:sz w:val="20"/>
          <w:szCs w:val="20"/>
          <w:shd w:val="clear" w:color="auto" w:fill="FFFFFF"/>
        </w:rPr>
        <w:t>Para esta Real Cédula</w:t>
      </w:r>
      <w:r w:rsidRPr="00C474D5">
        <w:rPr>
          <w:rStyle w:val="Refdenotaalpie"/>
          <w:rFonts w:cs="Arial"/>
          <w:sz w:val="20"/>
          <w:szCs w:val="20"/>
          <w:shd w:val="clear" w:color="auto" w:fill="FFFFFF"/>
        </w:rPr>
        <w:footnoteReference w:id="3"/>
      </w:r>
      <w:r w:rsidRPr="00C474D5">
        <w:rPr>
          <w:rFonts w:cs="Arial"/>
          <w:sz w:val="20"/>
          <w:szCs w:val="20"/>
          <w:shd w:val="clear" w:color="auto" w:fill="FFFFFF"/>
        </w:rPr>
        <w:t xml:space="preserve"> consignaríamos los siguientes datos:</w:t>
      </w:r>
    </w:p>
    <w:p w14:paraId="3D4FD41B" w14:textId="77777777" w:rsidR="00165A43" w:rsidRPr="00C474D5" w:rsidRDefault="00165A43" w:rsidP="00C474D5">
      <w:pPr>
        <w:shd w:val="clear" w:color="auto" w:fill="FFFFFF"/>
        <w:rPr>
          <w:rFonts w:cs="Arial"/>
          <w:sz w:val="20"/>
          <w:szCs w:val="20"/>
          <w:shd w:val="clear" w:color="auto" w:fill="FFFFFF"/>
        </w:rPr>
      </w:pPr>
      <w:r w:rsidRPr="00C474D5">
        <w:rPr>
          <w:rFonts w:cs="Arial"/>
          <w:i/>
          <w:iCs/>
          <w:sz w:val="20"/>
          <w:szCs w:val="20"/>
          <w:shd w:val="clear" w:color="auto" w:fill="FFFFFF"/>
        </w:rPr>
        <w:t>Código de referencia</w:t>
      </w:r>
      <w:r w:rsidRPr="00C474D5">
        <w:rPr>
          <w:rStyle w:val="Refdenotaalpie"/>
          <w:rFonts w:cs="Arial"/>
          <w:sz w:val="20"/>
          <w:szCs w:val="20"/>
          <w:shd w:val="clear" w:color="auto" w:fill="FFFFFF"/>
        </w:rPr>
        <w:footnoteReference w:id="4"/>
      </w:r>
      <w:r w:rsidRPr="00C474D5">
        <w:rPr>
          <w:rFonts w:cs="Arial"/>
          <w:sz w:val="20"/>
          <w:szCs w:val="20"/>
          <w:shd w:val="clear" w:color="auto" w:fill="FFFFFF"/>
        </w:rPr>
        <w:t xml:space="preserve">: </w:t>
      </w:r>
      <w:r w:rsidRPr="00C474D5">
        <w:rPr>
          <w:sz w:val="20"/>
          <w:szCs w:val="20"/>
        </w:rPr>
        <w:t>ES/06015/01.05</w:t>
      </w:r>
      <w:r w:rsidRPr="00C474D5">
        <w:rPr>
          <w:rStyle w:val="Refdenotaalpie"/>
          <w:sz w:val="20"/>
          <w:szCs w:val="20"/>
        </w:rPr>
        <w:footnoteReference w:id="5"/>
      </w:r>
      <w:r w:rsidRPr="00C474D5">
        <w:rPr>
          <w:sz w:val="20"/>
          <w:szCs w:val="20"/>
        </w:rPr>
        <w:t xml:space="preserve">// </w:t>
      </w:r>
      <w:proofErr w:type="spellStart"/>
      <w:r w:rsidRPr="00C474D5">
        <w:rPr>
          <w:sz w:val="20"/>
          <w:szCs w:val="20"/>
        </w:rPr>
        <w:t>Leg</w:t>
      </w:r>
      <w:proofErr w:type="spellEnd"/>
      <w:r w:rsidRPr="00C474D5">
        <w:rPr>
          <w:sz w:val="20"/>
          <w:szCs w:val="20"/>
        </w:rPr>
        <w:t xml:space="preserve">. 119 </w:t>
      </w:r>
      <w:proofErr w:type="spellStart"/>
      <w:r w:rsidRPr="00C474D5">
        <w:rPr>
          <w:sz w:val="20"/>
          <w:szCs w:val="20"/>
        </w:rPr>
        <w:t>Exp</w:t>
      </w:r>
      <w:proofErr w:type="spellEnd"/>
      <w:r w:rsidRPr="00C474D5">
        <w:rPr>
          <w:sz w:val="20"/>
          <w:szCs w:val="20"/>
        </w:rPr>
        <w:t>. 37 /AHMB</w:t>
      </w:r>
    </w:p>
    <w:p w14:paraId="3A88E740" w14:textId="77777777" w:rsidR="00165A43" w:rsidRPr="00C474D5" w:rsidRDefault="00165A43" w:rsidP="00C474D5">
      <w:pPr>
        <w:shd w:val="clear" w:color="auto" w:fill="FFFFFF"/>
        <w:rPr>
          <w:sz w:val="20"/>
          <w:szCs w:val="20"/>
        </w:rPr>
      </w:pPr>
      <w:r w:rsidRPr="00C474D5">
        <w:rPr>
          <w:i/>
          <w:iCs/>
          <w:sz w:val="20"/>
          <w:szCs w:val="20"/>
        </w:rPr>
        <w:t>Fecha</w:t>
      </w:r>
      <w:r w:rsidRPr="00C474D5">
        <w:rPr>
          <w:rStyle w:val="Refdenotaalpie"/>
          <w:sz w:val="20"/>
          <w:szCs w:val="20"/>
        </w:rPr>
        <w:footnoteReference w:id="6"/>
      </w:r>
      <w:r w:rsidRPr="00C474D5">
        <w:rPr>
          <w:sz w:val="20"/>
          <w:szCs w:val="20"/>
        </w:rPr>
        <w:t>: 1770, enero, 11. El Pardo.</w:t>
      </w:r>
    </w:p>
    <w:p w14:paraId="311C5B1E" w14:textId="77777777" w:rsidR="00165A43" w:rsidRPr="00162270" w:rsidRDefault="00165A43" w:rsidP="00C474D5">
      <w:pPr>
        <w:shd w:val="clear" w:color="auto" w:fill="FFFFFF"/>
        <w:rPr>
          <w:spacing w:val="-2"/>
          <w:sz w:val="20"/>
          <w:szCs w:val="20"/>
        </w:rPr>
      </w:pPr>
      <w:r w:rsidRPr="00162270">
        <w:rPr>
          <w:i/>
          <w:iCs/>
          <w:spacing w:val="-2"/>
          <w:sz w:val="20"/>
          <w:szCs w:val="20"/>
        </w:rPr>
        <w:t>Título</w:t>
      </w:r>
      <w:r w:rsidRPr="00162270">
        <w:rPr>
          <w:spacing w:val="-2"/>
          <w:sz w:val="20"/>
          <w:szCs w:val="20"/>
        </w:rPr>
        <w:t>: Copia de Real Cédula impresa de Carlos III por la que ordena que todos los Tribunales y Justicias del Reino procedan con rapidez en la resolución de las causas, sin suspenderlas por motivo alguno, ateniéndose a las Leyes Reales.</w:t>
      </w:r>
    </w:p>
    <w:p w14:paraId="27E051B6" w14:textId="77777777" w:rsidR="00165A43" w:rsidRPr="00C474D5" w:rsidRDefault="00165A43" w:rsidP="00C474D5">
      <w:pPr>
        <w:shd w:val="clear" w:color="auto" w:fill="FFFFFF"/>
        <w:rPr>
          <w:sz w:val="20"/>
          <w:szCs w:val="20"/>
        </w:rPr>
      </w:pPr>
      <w:r w:rsidRPr="00C474D5">
        <w:rPr>
          <w:i/>
          <w:iCs/>
          <w:sz w:val="20"/>
          <w:szCs w:val="20"/>
        </w:rPr>
        <w:t>Autor</w:t>
      </w:r>
      <w:r w:rsidRPr="00C474D5">
        <w:rPr>
          <w:sz w:val="20"/>
          <w:szCs w:val="20"/>
        </w:rPr>
        <w:t>: España. Rey (1759-1788: Carlos III)</w:t>
      </w:r>
    </w:p>
    <w:p w14:paraId="63AB755A" w14:textId="77777777" w:rsidR="00165A43" w:rsidRPr="00C474D5" w:rsidRDefault="00165A43" w:rsidP="00C474D5">
      <w:pPr>
        <w:shd w:val="clear" w:color="auto" w:fill="FFFFFF"/>
        <w:rPr>
          <w:sz w:val="20"/>
          <w:szCs w:val="20"/>
        </w:rPr>
      </w:pPr>
      <w:r w:rsidRPr="00C474D5">
        <w:rPr>
          <w:i/>
          <w:iCs/>
          <w:sz w:val="20"/>
          <w:szCs w:val="20"/>
        </w:rPr>
        <w:t>Publicación</w:t>
      </w:r>
      <w:r w:rsidRPr="00C474D5">
        <w:rPr>
          <w:sz w:val="20"/>
          <w:szCs w:val="20"/>
        </w:rPr>
        <w:t>: Madrid: Oficina de Nicolás Moreno, 1770</w:t>
      </w:r>
    </w:p>
    <w:p w14:paraId="43C1ED6A" w14:textId="77777777" w:rsidR="00165A43" w:rsidRPr="00C474D5" w:rsidRDefault="00165A43" w:rsidP="00C474D5">
      <w:pPr>
        <w:shd w:val="clear" w:color="auto" w:fill="FFFFFF"/>
        <w:rPr>
          <w:sz w:val="20"/>
          <w:szCs w:val="20"/>
        </w:rPr>
      </w:pPr>
      <w:r w:rsidRPr="00C474D5">
        <w:rPr>
          <w:i/>
          <w:iCs/>
          <w:sz w:val="20"/>
          <w:szCs w:val="20"/>
        </w:rPr>
        <w:t>Historia institucional</w:t>
      </w:r>
      <w:r w:rsidRPr="00C474D5">
        <w:rPr>
          <w:rStyle w:val="Refdenotaalpie"/>
          <w:sz w:val="20"/>
          <w:szCs w:val="20"/>
        </w:rPr>
        <w:footnoteReference w:id="7"/>
      </w:r>
      <w:r w:rsidRPr="00C474D5">
        <w:rPr>
          <w:sz w:val="20"/>
          <w:szCs w:val="20"/>
        </w:rPr>
        <w:t xml:space="preserve"> [Contexto Histórico]:</w:t>
      </w:r>
    </w:p>
    <w:p w14:paraId="01BDCEAF" w14:textId="77777777" w:rsidR="00165A43" w:rsidRPr="00C474D5" w:rsidRDefault="00165A43" w:rsidP="00C474D5">
      <w:pPr>
        <w:shd w:val="clear" w:color="auto" w:fill="FFFFFF"/>
        <w:rPr>
          <w:sz w:val="20"/>
          <w:szCs w:val="20"/>
        </w:rPr>
      </w:pPr>
      <w:r w:rsidRPr="00C474D5">
        <w:rPr>
          <w:sz w:val="20"/>
          <w:szCs w:val="20"/>
        </w:rPr>
        <w:t>Carlos III fue un Rey reformador e ilustrado, emprendedor de una política decidida y firme. Reinó en España entre 1759-1788. Centrándonos alrededor del año 1770 en España, destacamos como incidentes el “Motín de Esquilache” en 1766 y en 1767 la expulsión de los Jesuitas, al culpabilizarlos de ser unos de los promotores de dicho motín.</w:t>
      </w:r>
    </w:p>
    <w:p w14:paraId="69AEB483" w14:textId="77777777" w:rsidR="00165A43" w:rsidRPr="00C474D5" w:rsidRDefault="00165A43" w:rsidP="00C474D5">
      <w:pPr>
        <w:shd w:val="clear" w:color="auto" w:fill="FFFFFF"/>
        <w:rPr>
          <w:rFonts w:eastAsia="Times New Roman" w:cs="Arial"/>
          <w:color w:val="202124"/>
          <w:sz w:val="20"/>
          <w:szCs w:val="20"/>
          <w:lang w:eastAsia="es-ES"/>
        </w:rPr>
      </w:pPr>
      <w:r w:rsidRPr="00C474D5">
        <w:rPr>
          <w:sz w:val="20"/>
          <w:szCs w:val="20"/>
        </w:rPr>
        <w:lastRenderedPageBreak/>
        <w:t>Según Jovellanos</w:t>
      </w:r>
      <w:r w:rsidRPr="00C474D5">
        <w:rPr>
          <w:rStyle w:val="Refdenotaalpie"/>
          <w:sz w:val="20"/>
          <w:szCs w:val="20"/>
        </w:rPr>
        <w:footnoteReference w:id="8"/>
      </w:r>
      <w:r w:rsidRPr="00C474D5">
        <w:rPr>
          <w:sz w:val="20"/>
          <w:szCs w:val="20"/>
        </w:rPr>
        <w:t>, fue en su reinado cuando apareció una economía en favor de los ciudadanos, basada en el amor a sus súbditos. Las iniciativas fueron muy numerosas. Se fundaron reales fábricas como la de paños en Segovia (1762), estableció</w:t>
      </w:r>
      <w:r w:rsidRPr="00C474D5">
        <w:rPr>
          <w:rFonts w:eastAsia="Times New Roman" w:cs="Arial"/>
          <w:color w:val="202124"/>
          <w:sz w:val="20"/>
          <w:szCs w:val="20"/>
          <w:lang w:eastAsia="es-ES"/>
        </w:rPr>
        <w:t xml:space="preserve"> la lotería nacional (1763), en ese mismo año empezó a funcionar un servicio bisemanal de diligencias entre Madrid y Barcelona y asumió los servicios de correos y postas; en 1765, liberalizó los precios del trigo y promovió una serie de colonizaciones para la explotación de tierras no cultivadas y la apertura de nuevos puntos al comercio exterior.</w:t>
      </w:r>
    </w:p>
    <w:p w14:paraId="6E4FF47C" w14:textId="77777777" w:rsidR="00165A43" w:rsidRPr="00C474D5" w:rsidRDefault="00165A43" w:rsidP="00C474D5">
      <w:pPr>
        <w:shd w:val="clear" w:color="auto" w:fill="FFFFFF"/>
        <w:rPr>
          <w:sz w:val="20"/>
          <w:szCs w:val="20"/>
        </w:rPr>
      </w:pPr>
      <w:r w:rsidRPr="00C474D5">
        <w:rPr>
          <w:i/>
          <w:iCs/>
          <w:sz w:val="20"/>
          <w:szCs w:val="20"/>
        </w:rPr>
        <w:t>Nivel de descripción, volumen y soporte</w:t>
      </w:r>
      <w:r w:rsidRPr="00C474D5">
        <w:rPr>
          <w:sz w:val="20"/>
          <w:szCs w:val="20"/>
        </w:rPr>
        <w:t xml:space="preserve">: Unidad documental compuesta/ Expediente 28 hojas cosidas [300 x 210 </w:t>
      </w:r>
      <w:proofErr w:type="spellStart"/>
      <w:r w:rsidRPr="00C474D5">
        <w:rPr>
          <w:sz w:val="20"/>
          <w:szCs w:val="20"/>
        </w:rPr>
        <w:t>mm.</w:t>
      </w:r>
      <w:proofErr w:type="spellEnd"/>
      <w:r w:rsidRPr="00C474D5">
        <w:rPr>
          <w:sz w:val="20"/>
          <w:szCs w:val="20"/>
        </w:rPr>
        <w:t>]</w:t>
      </w:r>
    </w:p>
    <w:p w14:paraId="0C63234C" w14:textId="77777777" w:rsidR="00165A43" w:rsidRPr="00C474D5" w:rsidRDefault="00165A43" w:rsidP="00C474D5">
      <w:pPr>
        <w:shd w:val="clear" w:color="auto" w:fill="FFFFFF"/>
        <w:rPr>
          <w:rFonts w:eastAsia="Times New Roman" w:cs="Arial"/>
          <w:color w:val="202124"/>
          <w:sz w:val="20"/>
          <w:szCs w:val="20"/>
          <w:lang w:eastAsia="es-ES"/>
        </w:rPr>
      </w:pPr>
      <w:r w:rsidRPr="00C474D5">
        <w:rPr>
          <w:i/>
          <w:iCs/>
          <w:sz w:val="20"/>
          <w:szCs w:val="20"/>
        </w:rPr>
        <w:t>Alcance y contenido</w:t>
      </w:r>
      <w:r w:rsidRPr="00C474D5">
        <w:rPr>
          <w:sz w:val="20"/>
          <w:szCs w:val="20"/>
        </w:rPr>
        <w:t>:</w:t>
      </w:r>
      <w:r w:rsidRPr="00C474D5">
        <w:rPr>
          <w:rFonts w:eastAsia="Times New Roman" w:cs="Arial"/>
          <w:color w:val="202124"/>
          <w:sz w:val="20"/>
          <w:szCs w:val="20"/>
          <w:lang w:eastAsia="es-ES"/>
        </w:rPr>
        <w:t xml:space="preserve"> Se trata de una Real Cédula recibida en el Ayuntamiento de Badajoz y conservada en el Archivo Histórico Municipal. Según el cuadro de clasificación</w:t>
      </w:r>
      <w:r w:rsidRPr="00C474D5">
        <w:rPr>
          <w:rStyle w:val="Refdenotaalpie"/>
          <w:rFonts w:eastAsia="Times New Roman" w:cs="Arial"/>
          <w:color w:val="202124"/>
          <w:sz w:val="20"/>
          <w:szCs w:val="20"/>
          <w:lang w:eastAsia="es-ES"/>
        </w:rPr>
        <w:footnoteReference w:id="9"/>
      </w:r>
      <w:r w:rsidRPr="00C474D5">
        <w:rPr>
          <w:rFonts w:eastAsia="Times New Roman" w:cs="Arial"/>
          <w:color w:val="202124"/>
          <w:sz w:val="20"/>
          <w:szCs w:val="20"/>
          <w:lang w:eastAsia="es-ES"/>
        </w:rPr>
        <w:t xml:space="preserve"> pertenece a la serie</w:t>
      </w:r>
      <w:r w:rsidRPr="00C474D5">
        <w:rPr>
          <w:rStyle w:val="Refdenotaalpie"/>
          <w:rFonts w:eastAsia="Times New Roman" w:cs="Arial"/>
          <w:color w:val="202124"/>
          <w:sz w:val="20"/>
          <w:szCs w:val="20"/>
          <w:lang w:eastAsia="es-ES"/>
        </w:rPr>
        <w:footnoteReference w:id="10"/>
      </w:r>
      <w:r w:rsidRPr="00C474D5">
        <w:rPr>
          <w:rFonts w:eastAsia="Times New Roman" w:cs="Arial"/>
          <w:color w:val="202124"/>
          <w:sz w:val="20"/>
          <w:szCs w:val="20"/>
          <w:lang w:eastAsia="es-ES"/>
        </w:rPr>
        <w:t xml:space="preserve"> “Disposiciones Recibidas”.</w:t>
      </w:r>
    </w:p>
    <w:p w14:paraId="524DE3F7" w14:textId="77777777" w:rsidR="00165A43" w:rsidRPr="00C474D5" w:rsidRDefault="00165A43" w:rsidP="00C474D5">
      <w:pPr>
        <w:shd w:val="clear" w:color="auto" w:fill="FFFFFF"/>
        <w:rPr>
          <w:rFonts w:eastAsia="Times New Roman" w:cs="Arial"/>
          <w:color w:val="202124"/>
          <w:sz w:val="20"/>
          <w:szCs w:val="20"/>
          <w:lang w:eastAsia="es-ES"/>
        </w:rPr>
      </w:pPr>
      <w:r w:rsidRPr="00C474D5">
        <w:rPr>
          <w:rFonts w:eastAsia="Times New Roman" w:cs="Arial"/>
          <w:color w:val="202124"/>
          <w:sz w:val="20"/>
          <w:szCs w:val="20"/>
          <w:lang w:eastAsia="es-ES"/>
        </w:rPr>
        <w:t>Las “Disposiciones Recibidas” pertenecen a la subsección “Autoridades Supramunicipales”, compuesta por los algunos de los siguientes documentos exógenos</w:t>
      </w:r>
      <w:r w:rsidRPr="00C474D5">
        <w:rPr>
          <w:rStyle w:val="Refdenotaalpie"/>
          <w:rFonts w:eastAsia="Times New Roman" w:cs="Arial"/>
          <w:color w:val="202124"/>
          <w:sz w:val="20"/>
          <w:szCs w:val="20"/>
          <w:lang w:eastAsia="es-ES"/>
        </w:rPr>
        <w:footnoteReference w:id="11"/>
      </w:r>
      <w:r w:rsidRPr="00C474D5">
        <w:rPr>
          <w:rFonts w:eastAsia="Times New Roman" w:cs="Arial"/>
          <w:color w:val="202124"/>
          <w:sz w:val="20"/>
          <w:szCs w:val="20"/>
          <w:lang w:eastAsia="es-ES"/>
        </w:rPr>
        <w:t xml:space="preserve"> : Auto acordado</w:t>
      </w:r>
      <w:r w:rsidRPr="00C474D5">
        <w:rPr>
          <w:rStyle w:val="Refdenotaalpie"/>
          <w:rFonts w:eastAsia="Times New Roman" w:cs="Arial"/>
          <w:color w:val="202124"/>
          <w:sz w:val="20"/>
          <w:szCs w:val="20"/>
          <w:lang w:eastAsia="es-ES"/>
        </w:rPr>
        <w:footnoteReference w:id="12"/>
      </w:r>
      <w:r w:rsidRPr="00C474D5">
        <w:rPr>
          <w:rFonts w:eastAsia="Times New Roman" w:cs="Arial"/>
          <w:color w:val="202124"/>
          <w:sz w:val="20"/>
          <w:szCs w:val="20"/>
          <w:lang w:eastAsia="es-ES"/>
        </w:rPr>
        <w:t>, Real Cédula, Real Orden</w:t>
      </w:r>
      <w:r w:rsidRPr="00C474D5">
        <w:rPr>
          <w:rStyle w:val="Refdenotaalpie"/>
          <w:rFonts w:eastAsia="Times New Roman" w:cs="Arial"/>
          <w:color w:val="202124"/>
          <w:sz w:val="20"/>
          <w:szCs w:val="20"/>
          <w:lang w:eastAsia="es-ES"/>
        </w:rPr>
        <w:footnoteReference w:id="13"/>
      </w:r>
      <w:r w:rsidRPr="00C474D5">
        <w:rPr>
          <w:rFonts w:eastAsia="Times New Roman" w:cs="Arial"/>
          <w:color w:val="202124"/>
          <w:sz w:val="20"/>
          <w:szCs w:val="20"/>
          <w:lang w:eastAsia="es-ES"/>
        </w:rPr>
        <w:t>, Pragmática Sanción</w:t>
      </w:r>
      <w:r w:rsidRPr="00C474D5">
        <w:rPr>
          <w:rStyle w:val="Refdenotaalpie"/>
          <w:rFonts w:eastAsia="Times New Roman" w:cs="Arial"/>
          <w:color w:val="202124"/>
          <w:sz w:val="20"/>
          <w:szCs w:val="20"/>
          <w:lang w:eastAsia="es-ES"/>
        </w:rPr>
        <w:footnoteReference w:id="14"/>
      </w:r>
      <w:r w:rsidRPr="00C474D5">
        <w:rPr>
          <w:rFonts w:eastAsia="Times New Roman" w:cs="Arial"/>
          <w:color w:val="202124"/>
          <w:sz w:val="20"/>
          <w:szCs w:val="20"/>
          <w:lang w:eastAsia="es-ES"/>
        </w:rPr>
        <w:t>, Provisión</w:t>
      </w:r>
      <w:r w:rsidRPr="00C474D5">
        <w:rPr>
          <w:rStyle w:val="Refdenotaalpie"/>
          <w:rFonts w:eastAsia="Times New Roman" w:cs="Arial"/>
          <w:color w:val="202124"/>
          <w:sz w:val="20"/>
          <w:szCs w:val="20"/>
          <w:lang w:eastAsia="es-ES"/>
        </w:rPr>
        <w:footnoteReference w:id="15"/>
      </w:r>
      <w:r w:rsidRPr="00C474D5">
        <w:rPr>
          <w:rFonts w:eastAsia="Times New Roman" w:cs="Arial"/>
          <w:color w:val="202124"/>
          <w:sz w:val="20"/>
          <w:szCs w:val="20"/>
          <w:lang w:eastAsia="es-ES"/>
        </w:rPr>
        <w:t>…</w:t>
      </w:r>
    </w:p>
    <w:p w14:paraId="112F4DE7" w14:textId="77777777" w:rsidR="00165A43" w:rsidRPr="00C474D5" w:rsidRDefault="00165A43" w:rsidP="00C474D5">
      <w:pPr>
        <w:shd w:val="clear" w:color="auto" w:fill="FFFFFF"/>
        <w:rPr>
          <w:rFonts w:eastAsia="Times New Roman" w:cs="Arial"/>
          <w:color w:val="202124"/>
          <w:sz w:val="20"/>
          <w:szCs w:val="20"/>
          <w:lang w:eastAsia="es-ES"/>
        </w:rPr>
      </w:pPr>
      <w:r w:rsidRPr="00C474D5">
        <w:rPr>
          <w:i/>
          <w:iCs/>
          <w:sz w:val="20"/>
          <w:szCs w:val="20"/>
        </w:rPr>
        <w:lastRenderedPageBreak/>
        <w:t>Descriptores de instituciones</w:t>
      </w:r>
      <w:r w:rsidRPr="00C474D5">
        <w:rPr>
          <w:sz w:val="20"/>
          <w:szCs w:val="20"/>
        </w:rPr>
        <w:t>:</w:t>
      </w:r>
      <w:r w:rsidRPr="00C474D5">
        <w:rPr>
          <w:rFonts w:eastAsia="Times New Roman" w:cs="Arial"/>
          <w:color w:val="202124"/>
          <w:sz w:val="20"/>
          <w:szCs w:val="20"/>
          <w:lang w:eastAsia="es-ES"/>
        </w:rPr>
        <w:t xml:space="preserve"> </w:t>
      </w:r>
      <w:r w:rsidRPr="00C474D5">
        <w:rPr>
          <w:sz w:val="20"/>
          <w:szCs w:val="20"/>
        </w:rPr>
        <w:t xml:space="preserve">Ayuntamiento de Badajoz / Consejo Real de Castilla / Real Chancillería de Granada / </w:t>
      </w:r>
    </w:p>
    <w:p w14:paraId="5ECC6238" w14:textId="77777777" w:rsidR="00165A43" w:rsidRPr="00C474D5" w:rsidRDefault="00165A43" w:rsidP="00C474D5">
      <w:pPr>
        <w:shd w:val="clear" w:color="auto" w:fill="FFFFFF"/>
        <w:rPr>
          <w:sz w:val="20"/>
          <w:szCs w:val="20"/>
        </w:rPr>
      </w:pPr>
      <w:r w:rsidRPr="00C474D5">
        <w:rPr>
          <w:sz w:val="20"/>
          <w:szCs w:val="20"/>
        </w:rPr>
        <w:t>Descriptores de lugares: Badajoz y provincia (España) / Granada (España) / El Pardo, Madrid (España)</w:t>
      </w:r>
    </w:p>
    <w:p w14:paraId="61E0ED3C" w14:textId="77777777" w:rsidR="00165A43" w:rsidRPr="00C474D5" w:rsidRDefault="00165A43" w:rsidP="00C474D5">
      <w:pPr>
        <w:shd w:val="clear" w:color="auto" w:fill="FFFFFF"/>
        <w:rPr>
          <w:sz w:val="20"/>
          <w:szCs w:val="20"/>
        </w:rPr>
      </w:pPr>
      <w:r w:rsidRPr="00C474D5">
        <w:rPr>
          <w:sz w:val="20"/>
          <w:szCs w:val="20"/>
        </w:rPr>
        <w:t>Descriptores de materia: Leyes / Tribunales / Jueces / Correos de vereda</w:t>
      </w:r>
    </w:p>
    <w:p w14:paraId="04CECD19" w14:textId="77777777" w:rsidR="00F432D5" w:rsidRDefault="00165A43" w:rsidP="00C474D5">
      <w:pPr>
        <w:shd w:val="clear" w:color="auto" w:fill="FFFFFF"/>
        <w:rPr>
          <w:spacing w:val="-4"/>
          <w:sz w:val="20"/>
          <w:szCs w:val="20"/>
        </w:rPr>
      </w:pPr>
      <w:r w:rsidRPr="00162270">
        <w:rPr>
          <w:spacing w:val="-4"/>
          <w:sz w:val="20"/>
          <w:szCs w:val="20"/>
        </w:rPr>
        <w:t xml:space="preserve">Descriptores de personas: </w:t>
      </w:r>
    </w:p>
    <w:p w14:paraId="48B113C2" w14:textId="77777777" w:rsidR="00F432D5" w:rsidRDefault="00165A43" w:rsidP="00C474D5">
      <w:pPr>
        <w:shd w:val="clear" w:color="auto" w:fill="FFFFFF"/>
        <w:rPr>
          <w:spacing w:val="-4"/>
          <w:sz w:val="20"/>
          <w:szCs w:val="20"/>
        </w:rPr>
      </w:pPr>
      <w:r w:rsidRPr="00162270">
        <w:rPr>
          <w:spacing w:val="-4"/>
          <w:sz w:val="20"/>
          <w:szCs w:val="20"/>
        </w:rPr>
        <w:t xml:space="preserve">Conde de Aranda, Presidente del Consejo de Castilla. </w:t>
      </w:r>
    </w:p>
    <w:p w14:paraId="008159CA" w14:textId="77777777" w:rsidR="00F432D5" w:rsidRDefault="00F432D5" w:rsidP="00C474D5">
      <w:pPr>
        <w:shd w:val="clear" w:color="auto" w:fill="FFFFFF"/>
        <w:rPr>
          <w:spacing w:val="-4"/>
          <w:sz w:val="20"/>
          <w:szCs w:val="20"/>
        </w:rPr>
      </w:pPr>
      <w:r w:rsidRPr="00162270">
        <w:rPr>
          <w:spacing w:val="-4"/>
          <w:sz w:val="20"/>
          <w:szCs w:val="20"/>
        </w:rPr>
        <w:t>Burgos</w:t>
      </w:r>
      <w:r>
        <w:rPr>
          <w:spacing w:val="-4"/>
          <w:sz w:val="20"/>
          <w:szCs w:val="20"/>
        </w:rPr>
        <w:t>,</w:t>
      </w:r>
      <w:r w:rsidRPr="00162270">
        <w:rPr>
          <w:spacing w:val="-4"/>
          <w:sz w:val="20"/>
          <w:szCs w:val="20"/>
        </w:rPr>
        <w:t xml:space="preserve"> </w:t>
      </w:r>
      <w:r w:rsidR="00165A43" w:rsidRPr="00162270">
        <w:rPr>
          <w:spacing w:val="-4"/>
          <w:sz w:val="20"/>
          <w:szCs w:val="20"/>
        </w:rPr>
        <w:t xml:space="preserve">José de, Fiscal de la Chancillería de Granada. </w:t>
      </w:r>
    </w:p>
    <w:p w14:paraId="0CFA1069" w14:textId="324AF40D" w:rsidR="00165A43" w:rsidRPr="00C474D5" w:rsidRDefault="00165A43" w:rsidP="00C474D5">
      <w:pPr>
        <w:shd w:val="clear" w:color="auto" w:fill="FFFFFF"/>
        <w:rPr>
          <w:sz w:val="20"/>
          <w:szCs w:val="20"/>
        </w:rPr>
      </w:pPr>
      <w:r w:rsidRPr="00162270">
        <w:rPr>
          <w:spacing w:val="-4"/>
          <w:sz w:val="20"/>
          <w:szCs w:val="20"/>
        </w:rPr>
        <w:t>Carlos III, Rey de España</w:t>
      </w:r>
      <w:r w:rsidRPr="00C474D5">
        <w:rPr>
          <w:sz w:val="20"/>
          <w:szCs w:val="20"/>
        </w:rPr>
        <w:t>.</w:t>
      </w:r>
    </w:p>
    <w:p w14:paraId="7054380D" w14:textId="3C7FF542" w:rsidR="00165A43" w:rsidRPr="00C474D5" w:rsidRDefault="00165A43" w:rsidP="00C474D5">
      <w:pPr>
        <w:shd w:val="clear" w:color="auto" w:fill="FFFFFF"/>
        <w:rPr>
          <w:sz w:val="20"/>
          <w:szCs w:val="20"/>
        </w:rPr>
      </w:pPr>
      <w:r w:rsidRPr="00C474D5">
        <w:rPr>
          <w:sz w:val="20"/>
          <w:szCs w:val="20"/>
        </w:rPr>
        <w:t xml:space="preserve">Gómez de la Torre, </w:t>
      </w:r>
      <w:r w:rsidR="00F432D5" w:rsidRPr="00C474D5">
        <w:rPr>
          <w:sz w:val="20"/>
          <w:szCs w:val="20"/>
        </w:rPr>
        <w:t>Sebastián</w:t>
      </w:r>
      <w:r w:rsidR="00F432D5">
        <w:rPr>
          <w:sz w:val="20"/>
          <w:szCs w:val="20"/>
        </w:rPr>
        <w:t>,</w:t>
      </w:r>
      <w:r w:rsidR="00F432D5" w:rsidRPr="00C474D5">
        <w:rPr>
          <w:sz w:val="20"/>
          <w:szCs w:val="20"/>
        </w:rPr>
        <w:t xml:space="preserve"> </w:t>
      </w:r>
      <w:r w:rsidRPr="00C474D5">
        <w:rPr>
          <w:sz w:val="20"/>
          <w:szCs w:val="20"/>
        </w:rPr>
        <w:t>Corregidor de Badajoz.</w:t>
      </w:r>
    </w:p>
    <w:p w14:paraId="69F7357E" w14:textId="5989F9F2" w:rsidR="00165A43" w:rsidRPr="00C474D5" w:rsidRDefault="00F432D5" w:rsidP="00C474D5">
      <w:pPr>
        <w:shd w:val="clear" w:color="auto" w:fill="FFFFFF"/>
        <w:rPr>
          <w:sz w:val="20"/>
          <w:szCs w:val="20"/>
        </w:rPr>
      </w:pPr>
      <w:r w:rsidRPr="00C474D5">
        <w:rPr>
          <w:sz w:val="20"/>
          <w:szCs w:val="20"/>
        </w:rPr>
        <w:t>Goyeneche</w:t>
      </w:r>
      <w:r>
        <w:rPr>
          <w:sz w:val="20"/>
          <w:szCs w:val="20"/>
        </w:rPr>
        <w:t>,</w:t>
      </w:r>
      <w:r w:rsidRPr="00C474D5">
        <w:rPr>
          <w:sz w:val="20"/>
          <w:szCs w:val="20"/>
        </w:rPr>
        <w:t xml:space="preserve"> </w:t>
      </w:r>
      <w:r w:rsidR="00165A43" w:rsidRPr="00C474D5">
        <w:rPr>
          <w:sz w:val="20"/>
          <w:szCs w:val="20"/>
        </w:rPr>
        <w:t>José Ignacio, Secretario del Rey.</w:t>
      </w:r>
    </w:p>
    <w:p w14:paraId="4BCC1CD5" w14:textId="391167AB" w:rsidR="00165A43" w:rsidRPr="00C474D5" w:rsidRDefault="00F432D5" w:rsidP="00C474D5">
      <w:pPr>
        <w:shd w:val="clear" w:color="auto" w:fill="FFFFFF"/>
        <w:rPr>
          <w:sz w:val="20"/>
          <w:szCs w:val="20"/>
        </w:rPr>
      </w:pPr>
      <w:r w:rsidRPr="00C474D5">
        <w:rPr>
          <w:sz w:val="20"/>
          <w:szCs w:val="20"/>
        </w:rPr>
        <w:t>Higareda</w:t>
      </w:r>
      <w:r>
        <w:rPr>
          <w:sz w:val="20"/>
          <w:szCs w:val="20"/>
        </w:rPr>
        <w:t>,</w:t>
      </w:r>
      <w:r w:rsidRPr="00C474D5">
        <w:rPr>
          <w:sz w:val="20"/>
          <w:szCs w:val="20"/>
        </w:rPr>
        <w:t xml:space="preserve"> </w:t>
      </w:r>
      <w:r w:rsidR="00165A43" w:rsidRPr="00C474D5">
        <w:rPr>
          <w:sz w:val="20"/>
          <w:szCs w:val="20"/>
        </w:rPr>
        <w:t xml:space="preserve">Ignacio Esteban de, Secretario del Consejo. </w:t>
      </w:r>
    </w:p>
    <w:p w14:paraId="707AED18" w14:textId="066E3DFE" w:rsidR="00165A43" w:rsidRPr="00C474D5" w:rsidRDefault="00F432D5" w:rsidP="00C474D5">
      <w:pPr>
        <w:shd w:val="clear" w:color="auto" w:fill="FFFFFF"/>
        <w:rPr>
          <w:sz w:val="20"/>
          <w:szCs w:val="20"/>
        </w:rPr>
      </w:pPr>
      <w:r w:rsidRPr="00C474D5">
        <w:rPr>
          <w:sz w:val="20"/>
          <w:szCs w:val="20"/>
        </w:rPr>
        <w:t>Herrera</w:t>
      </w:r>
      <w:r>
        <w:rPr>
          <w:sz w:val="20"/>
          <w:szCs w:val="20"/>
        </w:rPr>
        <w:t>,</w:t>
      </w:r>
      <w:r w:rsidRPr="00C474D5">
        <w:rPr>
          <w:sz w:val="20"/>
          <w:szCs w:val="20"/>
        </w:rPr>
        <w:t xml:space="preserve"> </w:t>
      </w:r>
      <w:r w:rsidR="00165A43" w:rsidRPr="00C474D5">
        <w:rPr>
          <w:sz w:val="20"/>
          <w:szCs w:val="20"/>
        </w:rPr>
        <w:t>Fernando, escribano del Ayuntamiento de Badajoz.</w:t>
      </w:r>
    </w:p>
    <w:p w14:paraId="36E6AA21" w14:textId="518C288A" w:rsidR="00165A43" w:rsidRPr="00C474D5" w:rsidRDefault="00F432D5" w:rsidP="00C474D5">
      <w:pPr>
        <w:shd w:val="clear" w:color="auto" w:fill="FFFFFF"/>
        <w:rPr>
          <w:sz w:val="20"/>
          <w:szCs w:val="20"/>
        </w:rPr>
      </w:pPr>
      <w:r w:rsidRPr="00C474D5">
        <w:rPr>
          <w:sz w:val="20"/>
          <w:szCs w:val="20"/>
        </w:rPr>
        <w:t>López de la Soledad</w:t>
      </w:r>
      <w:r>
        <w:rPr>
          <w:sz w:val="20"/>
          <w:szCs w:val="20"/>
        </w:rPr>
        <w:t>,</w:t>
      </w:r>
      <w:r w:rsidRPr="00C474D5">
        <w:rPr>
          <w:sz w:val="20"/>
          <w:szCs w:val="20"/>
        </w:rPr>
        <w:t xml:space="preserve"> </w:t>
      </w:r>
      <w:r w:rsidR="00165A43" w:rsidRPr="00C474D5">
        <w:rPr>
          <w:sz w:val="20"/>
          <w:szCs w:val="20"/>
        </w:rPr>
        <w:t xml:space="preserve">José, Escribano de la </w:t>
      </w:r>
      <w:proofErr w:type="spellStart"/>
      <w:r w:rsidR="00165A43" w:rsidRPr="00C474D5">
        <w:rPr>
          <w:sz w:val="20"/>
          <w:szCs w:val="20"/>
        </w:rPr>
        <w:t>Codosera</w:t>
      </w:r>
      <w:proofErr w:type="spellEnd"/>
      <w:r w:rsidR="00165A43" w:rsidRPr="00C474D5">
        <w:rPr>
          <w:sz w:val="20"/>
          <w:szCs w:val="20"/>
        </w:rPr>
        <w:t xml:space="preserve"> (Badajoz)</w:t>
      </w:r>
    </w:p>
    <w:p w14:paraId="4A1989EE" w14:textId="157C39BA" w:rsidR="00165A43" w:rsidRPr="00C474D5" w:rsidRDefault="00F432D5" w:rsidP="00C474D5">
      <w:pPr>
        <w:shd w:val="clear" w:color="auto" w:fill="FFFFFF"/>
        <w:rPr>
          <w:sz w:val="20"/>
          <w:szCs w:val="20"/>
        </w:rPr>
      </w:pPr>
      <w:r w:rsidRPr="00C474D5">
        <w:rPr>
          <w:sz w:val="20"/>
          <w:szCs w:val="20"/>
        </w:rPr>
        <w:t>Morgado</w:t>
      </w:r>
      <w:r>
        <w:rPr>
          <w:sz w:val="20"/>
          <w:szCs w:val="20"/>
        </w:rPr>
        <w:t>,</w:t>
      </w:r>
      <w:r w:rsidRPr="00C474D5">
        <w:rPr>
          <w:sz w:val="20"/>
          <w:szCs w:val="20"/>
        </w:rPr>
        <w:t xml:space="preserve"> </w:t>
      </w:r>
      <w:r w:rsidR="00165A43" w:rsidRPr="00C474D5">
        <w:rPr>
          <w:sz w:val="20"/>
          <w:szCs w:val="20"/>
        </w:rPr>
        <w:t xml:space="preserve">Vicente, Alcalde de la </w:t>
      </w:r>
      <w:proofErr w:type="spellStart"/>
      <w:r w:rsidR="00165A43" w:rsidRPr="00C474D5">
        <w:rPr>
          <w:sz w:val="20"/>
          <w:szCs w:val="20"/>
        </w:rPr>
        <w:t>Codosera</w:t>
      </w:r>
      <w:proofErr w:type="spellEnd"/>
      <w:r w:rsidR="00165A43" w:rsidRPr="00C474D5">
        <w:rPr>
          <w:sz w:val="20"/>
          <w:szCs w:val="20"/>
        </w:rPr>
        <w:t xml:space="preserve"> (Badajoz).</w:t>
      </w:r>
    </w:p>
    <w:p w14:paraId="50CD5669" w14:textId="2F3A71CC" w:rsidR="00165A43" w:rsidRPr="00C474D5" w:rsidRDefault="00F432D5" w:rsidP="00C474D5">
      <w:pPr>
        <w:shd w:val="clear" w:color="auto" w:fill="FFFFFF"/>
        <w:rPr>
          <w:sz w:val="20"/>
          <w:szCs w:val="20"/>
        </w:rPr>
      </w:pPr>
      <w:r w:rsidRPr="00C474D5">
        <w:rPr>
          <w:sz w:val="20"/>
          <w:szCs w:val="20"/>
        </w:rPr>
        <w:t>Vargas</w:t>
      </w:r>
      <w:r>
        <w:rPr>
          <w:sz w:val="20"/>
          <w:szCs w:val="20"/>
        </w:rPr>
        <w:t>,</w:t>
      </w:r>
      <w:r w:rsidRPr="00C474D5">
        <w:rPr>
          <w:sz w:val="20"/>
          <w:szCs w:val="20"/>
        </w:rPr>
        <w:t xml:space="preserve"> </w:t>
      </w:r>
      <w:r w:rsidR="00165A43" w:rsidRPr="00C474D5">
        <w:rPr>
          <w:sz w:val="20"/>
          <w:szCs w:val="20"/>
        </w:rPr>
        <w:t>José Manuel de, Secretario del Consejo.</w:t>
      </w:r>
    </w:p>
    <w:p w14:paraId="7078EA03" w14:textId="0EF11DCC" w:rsidR="00165A43" w:rsidRPr="00C474D5" w:rsidRDefault="00F432D5" w:rsidP="00C474D5">
      <w:pPr>
        <w:shd w:val="clear" w:color="auto" w:fill="FFFFFF"/>
        <w:rPr>
          <w:sz w:val="20"/>
          <w:szCs w:val="20"/>
        </w:rPr>
      </w:pPr>
      <w:r w:rsidRPr="00C474D5">
        <w:rPr>
          <w:sz w:val="20"/>
          <w:szCs w:val="20"/>
        </w:rPr>
        <w:t>Verdugo</w:t>
      </w:r>
      <w:r>
        <w:rPr>
          <w:sz w:val="20"/>
          <w:szCs w:val="20"/>
        </w:rPr>
        <w:t>,</w:t>
      </w:r>
      <w:r w:rsidRPr="00C474D5">
        <w:rPr>
          <w:sz w:val="20"/>
          <w:szCs w:val="20"/>
        </w:rPr>
        <w:t xml:space="preserve"> </w:t>
      </w:r>
      <w:r w:rsidR="00165A43" w:rsidRPr="00C474D5">
        <w:rPr>
          <w:sz w:val="20"/>
          <w:szCs w:val="20"/>
        </w:rPr>
        <w:t>Nicolás, Teniente de Canciller Mayor.</w:t>
      </w:r>
    </w:p>
    <w:p w14:paraId="69B65632" w14:textId="4140D1C7" w:rsidR="00165A43" w:rsidRPr="00C474D5" w:rsidRDefault="00F432D5" w:rsidP="00C474D5">
      <w:pPr>
        <w:shd w:val="clear" w:color="auto" w:fill="FFFFFF"/>
        <w:rPr>
          <w:sz w:val="20"/>
          <w:szCs w:val="20"/>
        </w:rPr>
      </w:pPr>
      <w:r w:rsidRPr="00C474D5">
        <w:rPr>
          <w:sz w:val="20"/>
          <w:szCs w:val="20"/>
        </w:rPr>
        <w:t>Velasco y Ceballos</w:t>
      </w:r>
      <w:r>
        <w:rPr>
          <w:sz w:val="20"/>
          <w:szCs w:val="20"/>
        </w:rPr>
        <w:t>,</w:t>
      </w:r>
      <w:r w:rsidRPr="00C474D5">
        <w:rPr>
          <w:sz w:val="20"/>
          <w:szCs w:val="20"/>
        </w:rPr>
        <w:t xml:space="preserve"> </w:t>
      </w:r>
      <w:r w:rsidR="00165A43" w:rsidRPr="00C474D5">
        <w:rPr>
          <w:sz w:val="20"/>
          <w:szCs w:val="20"/>
        </w:rPr>
        <w:t>Fernando José de, Consejero del Consejo de Castilla.</w:t>
      </w:r>
    </w:p>
    <w:p w14:paraId="407E5B23" w14:textId="77777777" w:rsidR="00165A43" w:rsidRPr="00C474D5" w:rsidRDefault="00165A43" w:rsidP="00C474D5">
      <w:pPr>
        <w:shd w:val="clear" w:color="auto" w:fill="FFFFFF"/>
        <w:rPr>
          <w:sz w:val="20"/>
          <w:szCs w:val="20"/>
        </w:rPr>
      </w:pPr>
      <w:r w:rsidRPr="00C474D5">
        <w:rPr>
          <w:i/>
          <w:iCs/>
          <w:sz w:val="20"/>
          <w:szCs w:val="20"/>
        </w:rPr>
        <w:t>Notas</w:t>
      </w:r>
      <w:r w:rsidRPr="00C474D5">
        <w:rPr>
          <w:sz w:val="20"/>
          <w:szCs w:val="20"/>
        </w:rPr>
        <w:t>:</w:t>
      </w:r>
    </w:p>
    <w:p w14:paraId="4A7B19EB" w14:textId="77777777" w:rsidR="00165A43" w:rsidRPr="00C474D5" w:rsidRDefault="00165A43" w:rsidP="00C474D5">
      <w:pPr>
        <w:shd w:val="clear" w:color="auto" w:fill="FFFFFF"/>
        <w:rPr>
          <w:sz w:val="20"/>
          <w:szCs w:val="20"/>
        </w:rPr>
      </w:pPr>
      <w:r w:rsidRPr="00C474D5">
        <w:rPr>
          <w:sz w:val="20"/>
          <w:szCs w:val="20"/>
        </w:rPr>
        <w:t>Sello en tinta en 16 folios.</w:t>
      </w:r>
    </w:p>
    <w:p w14:paraId="6F9E1BCB" w14:textId="77777777" w:rsidR="00165A43" w:rsidRPr="00C474D5" w:rsidRDefault="00165A43" w:rsidP="00C474D5">
      <w:pPr>
        <w:shd w:val="clear" w:color="auto" w:fill="FFFFFF"/>
        <w:rPr>
          <w:sz w:val="20"/>
          <w:szCs w:val="20"/>
        </w:rPr>
      </w:pPr>
      <w:r w:rsidRPr="00C474D5">
        <w:rPr>
          <w:sz w:val="20"/>
          <w:szCs w:val="20"/>
        </w:rPr>
        <w:t xml:space="preserve">Estado de conservación de la Real Cédula: Bueno. Excepto por una pequeña marca de humedad en el folio 3. </w:t>
      </w:r>
    </w:p>
    <w:p w14:paraId="1F9D2945" w14:textId="77777777" w:rsidR="00165A43" w:rsidRPr="00C474D5" w:rsidRDefault="00165A43" w:rsidP="00C474D5">
      <w:pPr>
        <w:shd w:val="clear" w:color="auto" w:fill="FFFFFF"/>
        <w:rPr>
          <w:sz w:val="20"/>
          <w:szCs w:val="20"/>
        </w:rPr>
      </w:pPr>
      <w:r w:rsidRPr="00C474D5">
        <w:rPr>
          <w:sz w:val="20"/>
          <w:szCs w:val="20"/>
        </w:rPr>
        <w:t xml:space="preserve">Estado de conservación de los correos de vereda: Regular. Se encuentran dañados por efecto de las tintas </w:t>
      </w:r>
      <w:proofErr w:type="spellStart"/>
      <w:r w:rsidRPr="00C474D5">
        <w:rPr>
          <w:sz w:val="20"/>
          <w:szCs w:val="20"/>
        </w:rPr>
        <w:t>metaloácidas</w:t>
      </w:r>
      <w:proofErr w:type="spellEnd"/>
      <w:r w:rsidRPr="00C474D5">
        <w:rPr>
          <w:sz w:val="20"/>
          <w:szCs w:val="20"/>
        </w:rPr>
        <w:t xml:space="preserve"> e insectos </w:t>
      </w:r>
      <w:proofErr w:type="spellStart"/>
      <w:r w:rsidRPr="00C474D5">
        <w:rPr>
          <w:sz w:val="20"/>
          <w:szCs w:val="20"/>
        </w:rPr>
        <w:t>bibliófagos</w:t>
      </w:r>
      <w:proofErr w:type="spellEnd"/>
      <w:r w:rsidRPr="00C474D5">
        <w:rPr>
          <w:sz w:val="20"/>
          <w:szCs w:val="20"/>
        </w:rPr>
        <w:t xml:space="preserve">, presentan manchas de humedad y suciedad, con bordes gastados. </w:t>
      </w:r>
    </w:p>
    <w:p w14:paraId="6B44EC8B" w14:textId="77777777" w:rsidR="00165A43" w:rsidRPr="00C474D5" w:rsidRDefault="00165A43" w:rsidP="00C474D5">
      <w:pPr>
        <w:shd w:val="clear" w:color="auto" w:fill="FFFFFF"/>
        <w:rPr>
          <w:sz w:val="20"/>
          <w:szCs w:val="20"/>
        </w:rPr>
      </w:pPr>
      <w:r w:rsidRPr="00C474D5">
        <w:rPr>
          <w:sz w:val="20"/>
          <w:szCs w:val="20"/>
        </w:rPr>
        <w:lastRenderedPageBreak/>
        <w:t xml:space="preserve"> El documento se encuentra escaneado, pero aún no puede consultarse a través de internet, para poder ponerlo a disposición del usuario de forma telemática, posteriormente hay que introducir todos estos metadatos</w:t>
      </w:r>
      <w:r w:rsidRPr="00C474D5">
        <w:rPr>
          <w:rStyle w:val="Refdenotaalpie"/>
          <w:sz w:val="20"/>
          <w:szCs w:val="20"/>
        </w:rPr>
        <w:footnoteReference w:id="16"/>
      </w:r>
      <w:r w:rsidRPr="00C474D5">
        <w:rPr>
          <w:sz w:val="20"/>
          <w:szCs w:val="20"/>
        </w:rPr>
        <w:t xml:space="preserve"> en un sistema de gestión electrónica, atento a las normas ISSAR(CPF), EAC-CPF, ISO 23.081, teniendo en cuenta el Formato MARC, el ESQUEMA (e-EMGDE), Modelo MOREQ, etc., consignando mínimamente los campos que son obligatorios mediante lenguajes de marcado [XLM o HTML]. El resto de los campos, se podrán grabar o no, dependerá siempre del tiempo de que se dispone y la cantidad de personal que existe en el archivo. El mismo motivo provoca que puedan añadirse más descriptores de personas y de lugares, respecto el correo de vereda adjunto, introduciendo entonces todos los nombres de los pueblos de partido y los nombres de los alcaldes, escribanos y licenciados de estos.</w:t>
      </w:r>
    </w:p>
    <w:p w14:paraId="2882B489" w14:textId="0007DB92" w:rsidR="00165A43" w:rsidRDefault="00165A43" w:rsidP="00C474D5">
      <w:pPr>
        <w:shd w:val="clear" w:color="auto" w:fill="FFFFFF"/>
        <w:rPr>
          <w:sz w:val="20"/>
          <w:szCs w:val="20"/>
        </w:rPr>
      </w:pPr>
      <w:r w:rsidRPr="00C474D5">
        <w:rPr>
          <w:sz w:val="20"/>
          <w:szCs w:val="20"/>
        </w:rPr>
        <w:t>El documento puede ser interesante para su exposición. Por su tipología documental, por su letra inicial Capitular etc.</w:t>
      </w:r>
    </w:p>
    <w:p w14:paraId="487F1162" w14:textId="77777777" w:rsidR="00C474D5" w:rsidRPr="00C474D5" w:rsidRDefault="00C474D5" w:rsidP="00C474D5">
      <w:pPr>
        <w:shd w:val="clear" w:color="auto" w:fill="FFFFFF"/>
        <w:rPr>
          <w:sz w:val="20"/>
          <w:szCs w:val="20"/>
        </w:rPr>
      </w:pPr>
    </w:p>
    <w:p w14:paraId="0247F934" w14:textId="77777777" w:rsidR="00165A43" w:rsidRPr="00C474D5" w:rsidRDefault="00165A43" w:rsidP="00C474D5">
      <w:pPr>
        <w:pStyle w:val="I"/>
        <w:spacing w:after="120"/>
        <w:rPr>
          <w:sz w:val="20"/>
          <w:szCs w:val="20"/>
        </w:rPr>
      </w:pPr>
      <w:r w:rsidRPr="00C474D5">
        <w:rPr>
          <w:sz w:val="20"/>
          <w:szCs w:val="20"/>
        </w:rPr>
        <w:t>2. COMENTARIO DIPLOMÁTICO</w:t>
      </w:r>
    </w:p>
    <w:p w14:paraId="1E2FF8D7" w14:textId="4B244CBB" w:rsidR="00165A43" w:rsidRPr="00C474D5" w:rsidRDefault="00165A43" w:rsidP="00C474D5">
      <w:pPr>
        <w:shd w:val="clear" w:color="auto" w:fill="FFFFFF"/>
        <w:tabs>
          <w:tab w:val="left" w:pos="2790"/>
        </w:tabs>
        <w:rPr>
          <w:rFonts w:cs="Arial"/>
          <w:sz w:val="20"/>
          <w:szCs w:val="20"/>
        </w:rPr>
      </w:pPr>
      <w:r w:rsidRPr="00C474D5">
        <w:rPr>
          <w:rFonts w:cs="Arial"/>
          <w:sz w:val="20"/>
          <w:szCs w:val="20"/>
        </w:rPr>
        <w:t>Los documentos jurídicos, siempre se han redactado conforme a unas fórmulas que proporcionan a los escritos la adecuada formulación jurídica de los actos que se realizan entre las instituciones y las personas. Con el tiempo, esas fórmulas y las partes que la componen, han ido tomando cuerpo y han recibido unos nombres determinados por los que se distinguen unas de otras.</w:t>
      </w:r>
    </w:p>
    <w:p w14:paraId="316A0562" w14:textId="77777777" w:rsidR="00165A43" w:rsidRPr="00C474D5" w:rsidRDefault="00165A43" w:rsidP="00C474D5">
      <w:pPr>
        <w:shd w:val="clear" w:color="auto" w:fill="FFFFFF"/>
        <w:tabs>
          <w:tab w:val="left" w:pos="2790"/>
        </w:tabs>
        <w:rPr>
          <w:rFonts w:cs="Arial"/>
          <w:sz w:val="20"/>
          <w:szCs w:val="20"/>
        </w:rPr>
      </w:pPr>
      <w:r w:rsidRPr="00C474D5">
        <w:rPr>
          <w:rFonts w:cs="Arial"/>
          <w:i/>
          <w:iCs/>
          <w:sz w:val="20"/>
          <w:szCs w:val="20"/>
        </w:rPr>
        <w:t>Invocación simbólica</w:t>
      </w:r>
      <w:r w:rsidRPr="00C474D5">
        <w:rPr>
          <w:rFonts w:cs="Arial"/>
          <w:sz w:val="20"/>
          <w:szCs w:val="20"/>
        </w:rPr>
        <w:t>: En la portada y en la parte superior en el centro aparece una cruz, así como en el papel sellado donde figura el correo de vereda.</w:t>
      </w:r>
    </w:p>
    <w:p w14:paraId="4B5D50B3" w14:textId="77777777" w:rsidR="00165A43" w:rsidRPr="00162270" w:rsidRDefault="00165A43" w:rsidP="00C474D5">
      <w:pPr>
        <w:shd w:val="clear" w:color="auto" w:fill="FFFFFF"/>
        <w:rPr>
          <w:spacing w:val="-2"/>
          <w:sz w:val="20"/>
          <w:szCs w:val="20"/>
        </w:rPr>
      </w:pPr>
      <w:proofErr w:type="spellStart"/>
      <w:r w:rsidRPr="00162270">
        <w:rPr>
          <w:rFonts w:cs="Arial"/>
          <w:i/>
          <w:iCs/>
          <w:spacing w:val="-2"/>
          <w:sz w:val="20"/>
          <w:szCs w:val="20"/>
        </w:rPr>
        <w:lastRenderedPageBreak/>
        <w:t>Regesta</w:t>
      </w:r>
      <w:proofErr w:type="spellEnd"/>
      <w:r w:rsidRPr="00162270">
        <w:rPr>
          <w:rStyle w:val="Refdenotaalpie"/>
          <w:rFonts w:cs="Arial"/>
          <w:spacing w:val="-2"/>
          <w:sz w:val="20"/>
          <w:szCs w:val="20"/>
        </w:rPr>
        <w:footnoteReference w:id="17"/>
      </w:r>
      <w:r w:rsidRPr="00162270">
        <w:rPr>
          <w:rFonts w:cs="Arial"/>
          <w:spacing w:val="-2"/>
          <w:sz w:val="20"/>
          <w:szCs w:val="20"/>
        </w:rPr>
        <w:t>:</w:t>
      </w:r>
      <w:r w:rsidRPr="00162270">
        <w:rPr>
          <w:spacing w:val="-2"/>
          <w:sz w:val="20"/>
          <w:szCs w:val="20"/>
        </w:rPr>
        <w:t xml:space="preserve"> Real Cédula de Carlos III por la que ordena que absolutamente todos los Tribunales y Justicias del Reino procedan con rapidez en la resolución de las causas, sin suspenderlas por motivo alguno, ateniéndose a las Leyes Reales. </w:t>
      </w:r>
    </w:p>
    <w:p w14:paraId="55EDC389" w14:textId="77777777" w:rsidR="00165A43" w:rsidRPr="00C474D5" w:rsidRDefault="00165A43" w:rsidP="00C474D5">
      <w:pPr>
        <w:shd w:val="clear" w:color="auto" w:fill="FFFFFF"/>
        <w:tabs>
          <w:tab w:val="left" w:pos="2790"/>
        </w:tabs>
        <w:rPr>
          <w:rFonts w:cs="Arial"/>
          <w:sz w:val="20"/>
          <w:szCs w:val="20"/>
        </w:rPr>
      </w:pPr>
      <w:r w:rsidRPr="00C474D5">
        <w:rPr>
          <w:rFonts w:cs="Arial"/>
          <w:i/>
          <w:iCs/>
          <w:sz w:val="20"/>
          <w:szCs w:val="20"/>
        </w:rPr>
        <w:t>Intitulación</w:t>
      </w:r>
      <w:r w:rsidRPr="00C474D5">
        <w:rPr>
          <w:rStyle w:val="Refdenotaalpie"/>
          <w:rFonts w:cs="Arial"/>
          <w:sz w:val="20"/>
          <w:szCs w:val="20"/>
        </w:rPr>
        <w:footnoteReference w:id="18"/>
      </w:r>
      <w:r w:rsidRPr="00C474D5">
        <w:rPr>
          <w:rFonts w:cs="Arial"/>
          <w:sz w:val="20"/>
          <w:szCs w:val="20"/>
        </w:rPr>
        <w:t xml:space="preserve">: Don Carlos, Por la Gracia de Dios, Rey de Castilla, de León, de Aragón, de las dos Sicilias, de Jerusalén, de Navarra, de Granada, de Toledo, de Valencia, de Cerdeña, de Córdoba, de Córcega, de Murcia, de Jaén, de los </w:t>
      </w:r>
      <w:proofErr w:type="spellStart"/>
      <w:r w:rsidRPr="00C474D5">
        <w:rPr>
          <w:rFonts w:cs="Arial"/>
          <w:sz w:val="20"/>
          <w:szCs w:val="20"/>
        </w:rPr>
        <w:t>Algarb</w:t>
      </w:r>
      <w:proofErr w:type="spellEnd"/>
      <w:r w:rsidRPr="00C474D5">
        <w:rPr>
          <w:rFonts w:cs="Arial"/>
          <w:sz w:val="20"/>
          <w:szCs w:val="20"/>
        </w:rPr>
        <w:t xml:space="preserve">[v]es, de </w:t>
      </w:r>
      <w:proofErr w:type="spellStart"/>
      <w:r w:rsidRPr="00C474D5">
        <w:rPr>
          <w:rFonts w:cs="Arial"/>
          <w:sz w:val="20"/>
          <w:szCs w:val="20"/>
        </w:rPr>
        <w:t>Algecira</w:t>
      </w:r>
      <w:proofErr w:type="spellEnd"/>
      <w:r w:rsidRPr="00C474D5">
        <w:rPr>
          <w:rFonts w:cs="Arial"/>
          <w:sz w:val="20"/>
          <w:szCs w:val="20"/>
        </w:rPr>
        <w:t xml:space="preserve">, de Gibraltar, de las Islas Canarias, de las Indias Orientales y Occidentales, Islas y Tierra firme del mar Océano, Archiduque de Austria, Duque de Borgoña, de Brabante, y de Milán, Conde de </w:t>
      </w:r>
      <w:proofErr w:type="spellStart"/>
      <w:r w:rsidRPr="00C474D5">
        <w:rPr>
          <w:rFonts w:cs="Arial"/>
          <w:sz w:val="20"/>
          <w:szCs w:val="20"/>
        </w:rPr>
        <w:t>Abfpurg</w:t>
      </w:r>
      <w:proofErr w:type="spellEnd"/>
      <w:r w:rsidRPr="00C474D5">
        <w:rPr>
          <w:rFonts w:cs="Arial"/>
          <w:sz w:val="20"/>
          <w:szCs w:val="20"/>
        </w:rPr>
        <w:t>, de Flandes, Tirol y Barcelona, Señor de Vizcaya, y de Molina, &amp;c.</w:t>
      </w:r>
    </w:p>
    <w:p w14:paraId="1D7336D0" w14:textId="77777777" w:rsidR="00165A43" w:rsidRPr="00C474D5" w:rsidRDefault="00165A43" w:rsidP="00C474D5">
      <w:pPr>
        <w:shd w:val="clear" w:color="auto" w:fill="FFFFFF"/>
        <w:tabs>
          <w:tab w:val="left" w:pos="2790"/>
        </w:tabs>
        <w:rPr>
          <w:rFonts w:cs="Arial"/>
          <w:sz w:val="20"/>
          <w:szCs w:val="20"/>
        </w:rPr>
      </w:pPr>
      <w:r w:rsidRPr="00C474D5">
        <w:rPr>
          <w:rFonts w:cs="Arial"/>
          <w:i/>
          <w:iCs/>
          <w:sz w:val="20"/>
          <w:szCs w:val="20"/>
        </w:rPr>
        <w:t>Dirección</w:t>
      </w:r>
      <w:r w:rsidRPr="00C474D5">
        <w:rPr>
          <w:rFonts w:cs="Arial"/>
          <w:sz w:val="20"/>
          <w:szCs w:val="20"/>
        </w:rPr>
        <w:t xml:space="preserve">: A los de mi Consejo, Presidentes y Oidores de las mis Audiencias y Chancillerías y a todos los Corregidores, Intendentes, Asistentes, Gobernadores, Alcaldes Mayores y Ordinarios, y demás Tribunales y Justicias de todas las Ciudades, Villas y Lugares, de estos mis Reinos y Señoríos o limitadas a ciertas causas y personas, a quien lo contenido en esta mi Real Cédula toca, o tocar puede en cualquier manera. </w:t>
      </w:r>
    </w:p>
    <w:p w14:paraId="680A8D72" w14:textId="77777777" w:rsidR="00165A43" w:rsidRPr="00C474D5" w:rsidRDefault="00165A43" w:rsidP="00C474D5">
      <w:pPr>
        <w:shd w:val="clear" w:color="auto" w:fill="FFFFFF"/>
        <w:tabs>
          <w:tab w:val="left" w:pos="2790"/>
        </w:tabs>
        <w:rPr>
          <w:rFonts w:cs="Arial"/>
          <w:i/>
          <w:iCs/>
          <w:sz w:val="20"/>
          <w:szCs w:val="20"/>
        </w:rPr>
      </w:pPr>
      <w:r w:rsidRPr="00C474D5">
        <w:rPr>
          <w:rFonts w:cs="Arial"/>
          <w:i/>
          <w:iCs/>
          <w:sz w:val="20"/>
          <w:szCs w:val="20"/>
        </w:rPr>
        <w:t>Notificación:</w:t>
      </w:r>
      <w:r w:rsidRPr="00C474D5">
        <w:rPr>
          <w:rFonts w:cs="Arial"/>
          <w:sz w:val="20"/>
          <w:szCs w:val="20"/>
        </w:rPr>
        <w:t xml:space="preserve"> Sabed</w:t>
      </w:r>
      <w:r w:rsidRPr="00C474D5">
        <w:rPr>
          <w:rFonts w:cs="Arial"/>
          <w:i/>
          <w:iCs/>
          <w:sz w:val="20"/>
          <w:szCs w:val="20"/>
        </w:rPr>
        <w:t xml:space="preserve"> </w:t>
      </w:r>
    </w:p>
    <w:p w14:paraId="77E13DFB" w14:textId="77777777" w:rsidR="00165A43" w:rsidRPr="00C474D5" w:rsidRDefault="00165A43" w:rsidP="00C474D5">
      <w:pPr>
        <w:shd w:val="clear" w:color="auto" w:fill="FFFFFF"/>
        <w:tabs>
          <w:tab w:val="left" w:pos="2790"/>
        </w:tabs>
        <w:rPr>
          <w:rFonts w:cs="Arial"/>
          <w:sz w:val="20"/>
          <w:szCs w:val="20"/>
        </w:rPr>
      </w:pPr>
      <w:r w:rsidRPr="00C474D5">
        <w:rPr>
          <w:rFonts w:cs="Arial"/>
          <w:i/>
          <w:iCs/>
          <w:sz w:val="20"/>
          <w:szCs w:val="20"/>
        </w:rPr>
        <w:t>Exposición de motivos</w:t>
      </w:r>
      <w:r w:rsidRPr="00C474D5">
        <w:rPr>
          <w:rFonts w:cs="Arial"/>
          <w:sz w:val="20"/>
          <w:szCs w:val="20"/>
        </w:rPr>
        <w:t>: Que en Consulta de diez y nueve de diciembre del año próximo pasado de mis setecientos setenta y nueve me ha manifestado el mi Consejo, estando pleno, que la experiencia le ha hecho ver los graves perjuicios que padece la buena administración de Justicia, a causa de suspenderse el curso de los pleitos, siempre que a instancia de algunas de las partes se manda de orden mía, que informen los Consejos, Tribunales o Juzgados donde están pendientes, sucediendo lo mismo cuando los Tribunales y Superiores piden informes a las Chancillerías y Audiencias, y así gradualmente cuando estas los piden a los Corregidores, Justicias ordinarias, o Jueces Subalternos[…]</w:t>
      </w:r>
    </w:p>
    <w:p w14:paraId="1713B1C9" w14:textId="77777777" w:rsidR="00165A43" w:rsidRPr="00C474D5" w:rsidRDefault="00165A43" w:rsidP="00C474D5">
      <w:pPr>
        <w:shd w:val="clear" w:color="auto" w:fill="FFFFFF"/>
        <w:tabs>
          <w:tab w:val="left" w:pos="2790"/>
        </w:tabs>
        <w:rPr>
          <w:rFonts w:cs="Arial"/>
          <w:sz w:val="20"/>
          <w:szCs w:val="20"/>
        </w:rPr>
      </w:pPr>
      <w:r w:rsidRPr="00C474D5">
        <w:rPr>
          <w:rFonts w:cs="Arial"/>
          <w:i/>
          <w:iCs/>
          <w:sz w:val="20"/>
          <w:szCs w:val="20"/>
        </w:rPr>
        <w:lastRenderedPageBreak/>
        <w:t>Dispositivo:</w:t>
      </w:r>
      <w:r w:rsidRPr="00C474D5">
        <w:rPr>
          <w:rFonts w:cs="Arial"/>
          <w:sz w:val="20"/>
          <w:szCs w:val="20"/>
        </w:rPr>
        <w:t xml:space="preserve"> Me he dignado mandar: que los tribunales y justicias del reino, así ordinarias, como comisionadas o limitadas a ciertas Causas, o Personas, procedan con arreglo a las expresadas leyes en la administración de Justicia, a determinar las Causas con la brevedad más posible, sin permitir dilaciones maliciosas o voluntarias de las Partes, ni suspender su curso, aunque por los Tribunales y Jueces superiores se les pida informe en su asunto: Que no se expidan Cartas, ni Provisiones, ni se admitan Apelaciones o Recursos, que no sean conformes a Derecho: Que si algunas se despachasen en contrario , se obedezcan y no se cumplan: Que cuando se pida de mi Real orden algún informe sobre pleitos pendientes, de den pronto cumplimiento; pero entendiéndose siempre sin retardación, ni suspensión de su curso, a menos que en algún caso particular tenga a bien, mandar expresamente que se suspenda; encargando, como encargo a todos los Tribunales y Jueces estrechamente la observancia de las leyes, la más pronta expedición de Causas, la rectitud y libertad con que deben administrar justicia, como principal objeto a que se dirigen mis justificadas intenciones. Y publicada en el mi Consejo esta mi Real Resolución, acordó su cumplimiento; y para que le tenga en todo, expedí esta mi Cedula: Por la cual os mando, que luego que la recibáis, veáis la citada mi Real Resolución, y la guardéis y cumpláis, y hagáis guardar, cumplir y ejecutar, según y como en ella se contiene, ordena y mandada, sin permitir su contravención, a[h]ora, ni en lo sucesivo en manera alguna, teniéndola preferente para su observancia en todos los casos que ocurran. Que así es mi voluntad; y que traslado impreso de esta mi Cédula, firmado de Don Ignacio Esteban de Higareda, mi Secretario y </w:t>
      </w:r>
      <w:proofErr w:type="spellStart"/>
      <w:r w:rsidRPr="00C474D5">
        <w:rPr>
          <w:rFonts w:cs="Arial"/>
          <w:sz w:val="20"/>
          <w:szCs w:val="20"/>
        </w:rPr>
        <w:t>Escriv</w:t>
      </w:r>
      <w:proofErr w:type="spellEnd"/>
      <w:r w:rsidRPr="00C474D5">
        <w:rPr>
          <w:rFonts w:cs="Arial"/>
          <w:sz w:val="20"/>
          <w:szCs w:val="20"/>
        </w:rPr>
        <w:t xml:space="preserve">[b]ano de Cámara más antiguo y de </w:t>
      </w:r>
      <w:proofErr w:type="spellStart"/>
      <w:r w:rsidRPr="00C474D5">
        <w:rPr>
          <w:rFonts w:cs="Arial"/>
          <w:sz w:val="20"/>
          <w:szCs w:val="20"/>
        </w:rPr>
        <w:t>Gov</w:t>
      </w:r>
      <w:proofErr w:type="spellEnd"/>
      <w:r w:rsidRPr="00C474D5">
        <w:rPr>
          <w:rFonts w:cs="Arial"/>
          <w:sz w:val="20"/>
          <w:szCs w:val="20"/>
        </w:rPr>
        <w:t>[b]</w:t>
      </w:r>
      <w:proofErr w:type="spellStart"/>
      <w:r w:rsidRPr="00C474D5">
        <w:rPr>
          <w:rFonts w:cs="Arial"/>
          <w:sz w:val="20"/>
          <w:szCs w:val="20"/>
        </w:rPr>
        <w:t>ierno</w:t>
      </w:r>
      <w:proofErr w:type="spellEnd"/>
      <w:r w:rsidRPr="00C474D5">
        <w:rPr>
          <w:rFonts w:cs="Arial"/>
          <w:sz w:val="20"/>
          <w:szCs w:val="20"/>
        </w:rPr>
        <w:t xml:space="preserve"> de mi Consejo, se </w:t>
      </w:r>
      <w:proofErr w:type="spellStart"/>
      <w:r w:rsidRPr="00C474D5">
        <w:rPr>
          <w:rFonts w:cs="Arial"/>
          <w:sz w:val="20"/>
          <w:szCs w:val="20"/>
        </w:rPr>
        <w:t>de</w:t>
      </w:r>
      <w:proofErr w:type="spellEnd"/>
      <w:r w:rsidRPr="00C474D5">
        <w:rPr>
          <w:rFonts w:cs="Arial"/>
          <w:sz w:val="20"/>
          <w:szCs w:val="20"/>
        </w:rPr>
        <w:t xml:space="preserve"> la misma </w:t>
      </w:r>
      <w:proofErr w:type="spellStart"/>
      <w:r w:rsidRPr="00C474D5">
        <w:rPr>
          <w:rFonts w:cs="Arial"/>
          <w:sz w:val="20"/>
          <w:szCs w:val="20"/>
        </w:rPr>
        <w:t>fé</w:t>
      </w:r>
      <w:proofErr w:type="spellEnd"/>
      <w:r w:rsidRPr="00C474D5">
        <w:rPr>
          <w:rFonts w:cs="Arial"/>
          <w:sz w:val="20"/>
          <w:szCs w:val="20"/>
        </w:rPr>
        <w:t xml:space="preserve"> y crédito que a su original, Dada en el Pardo a once de Enero de mil setecientos setenta. </w:t>
      </w:r>
      <w:r w:rsidRPr="00C474D5">
        <w:rPr>
          <w:rFonts w:cs="Arial"/>
          <w:i/>
          <w:iCs/>
          <w:sz w:val="20"/>
          <w:szCs w:val="20"/>
        </w:rPr>
        <w:t>Yo el rey</w:t>
      </w:r>
      <w:r w:rsidRPr="00C474D5">
        <w:rPr>
          <w:rFonts w:cs="Arial"/>
          <w:sz w:val="20"/>
          <w:szCs w:val="20"/>
        </w:rPr>
        <w:t>. […]</w:t>
      </w:r>
    </w:p>
    <w:p w14:paraId="69981933" w14:textId="77777777" w:rsidR="00165A43" w:rsidRPr="00C474D5" w:rsidRDefault="00165A43" w:rsidP="00C474D5">
      <w:pPr>
        <w:shd w:val="clear" w:color="auto" w:fill="FFFFFF"/>
        <w:rPr>
          <w:rFonts w:cs="Arial"/>
          <w:sz w:val="20"/>
          <w:szCs w:val="20"/>
        </w:rPr>
      </w:pPr>
      <w:proofErr w:type="spellStart"/>
      <w:r w:rsidRPr="00C474D5">
        <w:rPr>
          <w:rFonts w:cs="Arial"/>
          <w:i/>
          <w:iCs/>
          <w:sz w:val="20"/>
          <w:szCs w:val="20"/>
        </w:rPr>
        <w:t>Escatocolo</w:t>
      </w:r>
      <w:proofErr w:type="spellEnd"/>
      <w:r w:rsidRPr="00C474D5">
        <w:rPr>
          <w:rStyle w:val="Refdenotaalpie"/>
          <w:rFonts w:cs="Arial"/>
          <w:sz w:val="20"/>
          <w:szCs w:val="20"/>
        </w:rPr>
        <w:footnoteReference w:id="19"/>
      </w:r>
      <w:r w:rsidRPr="00C474D5">
        <w:rPr>
          <w:rFonts w:cs="Arial"/>
          <w:sz w:val="20"/>
          <w:szCs w:val="20"/>
        </w:rPr>
        <w:t>:</w:t>
      </w:r>
    </w:p>
    <w:p w14:paraId="0B0BA7AD" w14:textId="77777777" w:rsidR="00165A43" w:rsidRPr="00C474D5" w:rsidRDefault="00165A43" w:rsidP="00C474D5">
      <w:pPr>
        <w:shd w:val="clear" w:color="auto" w:fill="FFFFFF"/>
        <w:rPr>
          <w:sz w:val="20"/>
          <w:szCs w:val="20"/>
        </w:rPr>
      </w:pPr>
      <w:r w:rsidRPr="00C474D5">
        <w:rPr>
          <w:rFonts w:cs="Arial"/>
          <w:i/>
          <w:iCs/>
          <w:sz w:val="20"/>
          <w:szCs w:val="20"/>
        </w:rPr>
        <w:t>Datación, tópica y cronológica</w:t>
      </w:r>
      <w:r w:rsidRPr="00C474D5">
        <w:rPr>
          <w:rFonts w:cs="Arial"/>
          <w:sz w:val="20"/>
          <w:szCs w:val="20"/>
        </w:rPr>
        <w:t>:</w:t>
      </w:r>
      <w:r w:rsidRPr="00C474D5">
        <w:rPr>
          <w:sz w:val="20"/>
          <w:szCs w:val="20"/>
        </w:rPr>
        <w:t xml:space="preserve"> 1770, enero, 11. El Pardo.</w:t>
      </w:r>
    </w:p>
    <w:p w14:paraId="1363C00D" w14:textId="0ADE84ED" w:rsidR="00165A43" w:rsidRPr="00C474D5" w:rsidRDefault="00165A43" w:rsidP="00C54D3A">
      <w:pPr>
        <w:shd w:val="clear" w:color="auto" w:fill="FFFFFF"/>
        <w:tabs>
          <w:tab w:val="left" w:pos="2790"/>
        </w:tabs>
        <w:rPr>
          <w:sz w:val="20"/>
          <w:szCs w:val="20"/>
        </w:rPr>
      </w:pPr>
      <w:r w:rsidRPr="00C474D5">
        <w:rPr>
          <w:rFonts w:cs="Arial"/>
          <w:i/>
          <w:iCs/>
          <w:sz w:val="20"/>
          <w:szCs w:val="20"/>
        </w:rPr>
        <w:lastRenderedPageBreak/>
        <w:t>Validación por parte del autor y del refrendario: Yo el rey</w:t>
      </w:r>
      <w:r w:rsidRPr="00C474D5">
        <w:rPr>
          <w:rFonts w:cs="Arial"/>
          <w:sz w:val="20"/>
          <w:szCs w:val="20"/>
        </w:rPr>
        <w:t xml:space="preserve">. Yo, D. José Ignacio de Goyeneche, Secretario del Rey </w:t>
      </w:r>
    </w:p>
    <w:p w14:paraId="74CB7362" w14:textId="0C374FE5" w:rsidR="00165A43" w:rsidRPr="00C474D5" w:rsidRDefault="00165A43" w:rsidP="00C474D5">
      <w:pPr>
        <w:shd w:val="clear" w:color="auto" w:fill="FFFFFF"/>
        <w:tabs>
          <w:tab w:val="left" w:pos="2790"/>
        </w:tabs>
        <w:rPr>
          <w:i/>
          <w:iCs/>
          <w:sz w:val="20"/>
          <w:szCs w:val="20"/>
        </w:rPr>
      </w:pPr>
      <w:r w:rsidRPr="00C474D5">
        <w:rPr>
          <w:i/>
          <w:iCs/>
          <w:sz w:val="20"/>
          <w:szCs w:val="20"/>
        </w:rPr>
        <w:t>Real cédula. Copia. Castellano. Impresa. Papel</w:t>
      </w:r>
    </w:p>
    <w:p w14:paraId="3C166D70" w14:textId="4100BD10" w:rsidR="00165A43" w:rsidRPr="00C474D5" w:rsidRDefault="00165A43" w:rsidP="00C474D5">
      <w:pPr>
        <w:shd w:val="clear" w:color="auto" w:fill="FFFFFF"/>
        <w:tabs>
          <w:tab w:val="left" w:pos="2790"/>
        </w:tabs>
        <w:rPr>
          <w:sz w:val="20"/>
          <w:szCs w:val="20"/>
        </w:rPr>
      </w:pPr>
      <w:r w:rsidRPr="00C474D5">
        <w:rPr>
          <w:sz w:val="20"/>
          <w:szCs w:val="20"/>
        </w:rPr>
        <w:t>Respecto del formato el documento se presenta en forma de cuadernillo cosido, a lo largo del borde izquierdo con seis costuras en el anverso y dos en el reverso, que suele ser la forma usual de la época. Se utiliza el folio de 300 x 210 mm, escritos por ambas caras con márgenes justificados.</w:t>
      </w:r>
    </w:p>
    <w:p w14:paraId="43713ED3" w14:textId="77777777" w:rsidR="00165A43" w:rsidRPr="00C474D5" w:rsidRDefault="00165A43" w:rsidP="00C474D5">
      <w:pPr>
        <w:shd w:val="clear" w:color="auto" w:fill="FFFFFF"/>
        <w:tabs>
          <w:tab w:val="left" w:pos="2790"/>
        </w:tabs>
        <w:rPr>
          <w:sz w:val="20"/>
          <w:szCs w:val="20"/>
        </w:rPr>
      </w:pPr>
      <w:r w:rsidRPr="00C474D5">
        <w:rPr>
          <w:sz w:val="20"/>
          <w:szCs w:val="20"/>
        </w:rPr>
        <w:t>La Real Cedula se encuentra foliada.</w:t>
      </w:r>
    </w:p>
    <w:p w14:paraId="6A83F606" w14:textId="6C71BC88" w:rsidR="00165A43" w:rsidRPr="00C474D5" w:rsidRDefault="00165A43" w:rsidP="00C474D5">
      <w:pPr>
        <w:shd w:val="clear" w:color="auto" w:fill="FFFFFF"/>
        <w:tabs>
          <w:tab w:val="left" w:pos="2790"/>
        </w:tabs>
        <w:rPr>
          <w:sz w:val="20"/>
          <w:szCs w:val="20"/>
        </w:rPr>
      </w:pPr>
      <w:r w:rsidRPr="00C474D5">
        <w:rPr>
          <w:sz w:val="20"/>
          <w:szCs w:val="20"/>
        </w:rPr>
        <w:t>El papel es de una gran calidad, resistente y con buena textura.</w:t>
      </w:r>
    </w:p>
    <w:p w14:paraId="70F24154" w14:textId="625A9794" w:rsidR="00C474D5" w:rsidRDefault="00165A43" w:rsidP="00C474D5">
      <w:pPr>
        <w:shd w:val="clear" w:color="auto" w:fill="FFFFFF"/>
        <w:rPr>
          <w:sz w:val="20"/>
          <w:szCs w:val="20"/>
        </w:rPr>
      </w:pPr>
      <w:r w:rsidRPr="00C474D5">
        <w:rPr>
          <w:sz w:val="20"/>
          <w:szCs w:val="20"/>
        </w:rPr>
        <w:t>Adjunta a la Real Cédula</w:t>
      </w:r>
      <w:r w:rsidR="00C82484" w:rsidRPr="00C474D5">
        <w:rPr>
          <w:rStyle w:val="Refdenotaalpie"/>
          <w:sz w:val="20"/>
          <w:szCs w:val="20"/>
        </w:rPr>
        <w:footnoteReference w:id="20"/>
      </w:r>
      <w:r w:rsidRPr="00C474D5">
        <w:rPr>
          <w:sz w:val="20"/>
          <w:szCs w:val="20"/>
        </w:rPr>
        <w:t xml:space="preserve"> se presentan dos correos de vereda</w:t>
      </w:r>
      <w:r w:rsidRPr="00C474D5">
        <w:rPr>
          <w:rStyle w:val="Refdenotaalpie"/>
          <w:sz w:val="20"/>
          <w:szCs w:val="20"/>
        </w:rPr>
        <w:footnoteReference w:id="21"/>
      </w:r>
      <w:r w:rsidRPr="00C474D5">
        <w:rPr>
          <w:sz w:val="20"/>
          <w:szCs w:val="20"/>
        </w:rPr>
        <w:t xml:space="preserve"> manuscritos, el primero se distribuye entre los pueblos siguientes: Albuera, Alburquerque, La </w:t>
      </w:r>
      <w:proofErr w:type="spellStart"/>
      <w:r w:rsidRPr="00C474D5">
        <w:rPr>
          <w:sz w:val="20"/>
          <w:szCs w:val="20"/>
        </w:rPr>
        <w:t>Codosera</w:t>
      </w:r>
      <w:proofErr w:type="spellEnd"/>
      <w:r w:rsidRPr="00C474D5">
        <w:rPr>
          <w:sz w:val="20"/>
          <w:szCs w:val="20"/>
        </w:rPr>
        <w:t xml:space="preserve">, Corte de Peleas, Feria, La Morera, Nogales, La Parra, La Roca, Santa Marta, Solana, Talavera, Torre de Miguel Sesmero, Villalba, Villar del Rey y Zafra. El segundo correo se distribuye entre estos otros pueblos: Almendral, Atalaya, Barcarrota, Burguillos, Higuera de Vargas, Jerez de los Caballeros, Oliva, </w:t>
      </w:r>
      <w:proofErr w:type="spellStart"/>
      <w:r w:rsidRPr="00C474D5">
        <w:rPr>
          <w:sz w:val="20"/>
          <w:szCs w:val="20"/>
        </w:rPr>
        <w:t>Salvaleón</w:t>
      </w:r>
      <w:proofErr w:type="spellEnd"/>
      <w:r w:rsidRPr="00C474D5">
        <w:rPr>
          <w:sz w:val="20"/>
          <w:szCs w:val="20"/>
        </w:rPr>
        <w:t xml:space="preserve">, Salvatierra, Valencia del </w:t>
      </w:r>
      <w:proofErr w:type="spellStart"/>
      <w:r w:rsidRPr="00C474D5">
        <w:rPr>
          <w:sz w:val="20"/>
          <w:szCs w:val="20"/>
        </w:rPr>
        <w:t>Mombuey</w:t>
      </w:r>
      <w:proofErr w:type="spellEnd"/>
      <w:r w:rsidRPr="00C474D5">
        <w:rPr>
          <w:sz w:val="20"/>
          <w:szCs w:val="20"/>
        </w:rPr>
        <w:t xml:space="preserve">, Valencia del Ventoso, Valle de Matamoros, Valle de Santa Ana, Valverde de Burguillos, Valverde de Leganés y </w:t>
      </w:r>
      <w:proofErr w:type="spellStart"/>
      <w:r w:rsidRPr="00C474D5">
        <w:rPr>
          <w:sz w:val="20"/>
          <w:szCs w:val="20"/>
        </w:rPr>
        <w:t>Zahínos</w:t>
      </w:r>
      <w:proofErr w:type="spellEnd"/>
      <w:r w:rsidRPr="00C474D5">
        <w:rPr>
          <w:sz w:val="20"/>
          <w:szCs w:val="20"/>
        </w:rPr>
        <w:t>.</w:t>
      </w:r>
    </w:p>
    <w:p w14:paraId="427A7E99" w14:textId="77777777" w:rsidR="00C474D5" w:rsidRDefault="00C474D5" w:rsidP="00C474D5">
      <w:pPr>
        <w:shd w:val="clear" w:color="auto" w:fill="FFFFFF"/>
        <w:spacing w:beforeLines="50" w:afterLines="50"/>
        <w:ind w:firstLine="0"/>
        <w:rPr>
          <w:sz w:val="20"/>
          <w:szCs w:val="20"/>
        </w:rPr>
      </w:pPr>
    </w:p>
    <w:p w14:paraId="6AF38F39" w14:textId="263D07B2" w:rsidR="00165A43" w:rsidRPr="00C474D5" w:rsidRDefault="00165A43" w:rsidP="00C474D5">
      <w:pPr>
        <w:shd w:val="clear" w:color="auto" w:fill="FFFFFF"/>
        <w:spacing w:beforeLines="50" w:afterLines="50"/>
        <w:ind w:firstLine="0"/>
        <w:rPr>
          <w:sz w:val="20"/>
          <w:szCs w:val="20"/>
          <w:lang w:eastAsia="es-ES"/>
        </w:rPr>
      </w:pPr>
      <w:r w:rsidRPr="00C474D5">
        <w:rPr>
          <w:sz w:val="20"/>
          <w:szCs w:val="20"/>
          <w:lang w:eastAsia="es-ES"/>
        </w:rPr>
        <w:t>REFERENCIAS BIBLIOGRÁFICAS</w:t>
      </w:r>
      <w:r w:rsidR="005B0258">
        <w:rPr>
          <w:rStyle w:val="Refdenotaalpie"/>
          <w:lang w:eastAsia="es-ES"/>
        </w:rPr>
        <w:footnoteReference w:id="22"/>
      </w:r>
    </w:p>
    <w:p w14:paraId="1CCA7119" w14:textId="25CACDED" w:rsidR="00165A43" w:rsidRPr="00C474D5" w:rsidRDefault="00165A43" w:rsidP="00C474D5">
      <w:pPr>
        <w:pStyle w:val="Biblio"/>
        <w:spacing w:before="0" w:after="0" w:line="300" w:lineRule="exact"/>
        <w:rPr>
          <w:b/>
          <w:bCs/>
          <w:spacing w:val="-2"/>
          <w:sz w:val="18"/>
          <w:szCs w:val="18"/>
        </w:rPr>
      </w:pPr>
      <w:proofErr w:type="spellStart"/>
      <w:r w:rsidRPr="00C474D5">
        <w:rPr>
          <w:rFonts w:eastAsia="Times New Roman" w:cs="Arial"/>
          <w:spacing w:val="-2"/>
          <w:sz w:val="18"/>
          <w:szCs w:val="18"/>
          <w:lang w:eastAsia="es-ES"/>
        </w:rPr>
        <w:t>Aranor</w:t>
      </w:r>
      <w:proofErr w:type="spellEnd"/>
      <w:r w:rsidRPr="00C474D5">
        <w:rPr>
          <w:rFonts w:eastAsia="Times New Roman" w:cs="Arial"/>
          <w:spacing w:val="-2"/>
          <w:sz w:val="18"/>
          <w:szCs w:val="18"/>
          <w:lang w:eastAsia="es-ES"/>
        </w:rPr>
        <w:t xml:space="preserve">. </w:t>
      </w:r>
      <w:r w:rsidRPr="00C474D5">
        <w:rPr>
          <w:rFonts w:eastAsia="Times New Roman" w:cs="Arial"/>
          <w:i/>
          <w:iCs/>
          <w:spacing w:val="-2"/>
          <w:sz w:val="18"/>
          <w:szCs w:val="18"/>
          <w:lang w:eastAsia="es-ES"/>
        </w:rPr>
        <w:t>Norma Aragonesa para la descripción de documentos en Archivos</w:t>
      </w:r>
      <w:r w:rsidRPr="00C474D5">
        <w:rPr>
          <w:rFonts w:eastAsia="Times New Roman" w:cs="Arial"/>
          <w:spacing w:val="-2"/>
          <w:sz w:val="18"/>
          <w:szCs w:val="18"/>
          <w:lang w:eastAsia="es-ES"/>
        </w:rPr>
        <w:t xml:space="preserve"> [en línea]. Zaragoza, 2014</w:t>
      </w:r>
      <w:r w:rsidRPr="00C474D5">
        <w:rPr>
          <w:spacing w:val="-2"/>
          <w:sz w:val="18"/>
          <w:szCs w:val="18"/>
        </w:rPr>
        <w:t>. [Consulta 30 de ene. de 202</w:t>
      </w:r>
      <w:r w:rsidR="00C82484">
        <w:rPr>
          <w:spacing w:val="-2"/>
          <w:sz w:val="18"/>
          <w:szCs w:val="18"/>
        </w:rPr>
        <w:t>0</w:t>
      </w:r>
      <w:r w:rsidRPr="00C474D5">
        <w:rPr>
          <w:spacing w:val="-2"/>
          <w:sz w:val="18"/>
          <w:szCs w:val="18"/>
        </w:rPr>
        <w:t xml:space="preserve">]. Disponible en: </w:t>
      </w:r>
      <w:hyperlink r:id="rId10" w:history="1">
        <w:r w:rsidR="00C474D5" w:rsidRPr="00C474D5">
          <w:rPr>
            <w:rStyle w:val="Hipervnculo"/>
            <w:color w:val="auto"/>
            <w:spacing w:val="-2"/>
            <w:sz w:val="18"/>
            <w:szCs w:val="18"/>
            <w:u w:val="none"/>
          </w:rPr>
          <w:t>http://www.dehuesca.es/ ~sipca/IMAGEN/documentos_web/ARANOR-2-ed.pdf</w:t>
        </w:r>
      </w:hyperlink>
    </w:p>
    <w:p w14:paraId="1D619B6F" w14:textId="5262F123" w:rsidR="00165A43" w:rsidRPr="00C474D5" w:rsidRDefault="00165A43" w:rsidP="00C474D5">
      <w:pPr>
        <w:pStyle w:val="Biblio"/>
        <w:spacing w:before="0" w:after="0" w:line="300" w:lineRule="exact"/>
        <w:rPr>
          <w:rStyle w:val="Hipervnculo"/>
          <w:rFonts w:eastAsia="Times New Roman" w:cs="Arial"/>
          <w:color w:val="auto"/>
          <w:spacing w:val="-2"/>
          <w:sz w:val="18"/>
          <w:szCs w:val="18"/>
          <w:u w:val="none"/>
          <w:lang w:eastAsia="es-ES"/>
        </w:rPr>
      </w:pPr>
      <w:r w:rsidRPr="00C474D5">
        <w:rPr>
          <w:rFonts w:eastAsia="Times New Roman" w:cs="Arial"/>
          <w:spacing w:val="-2"/>
          <w:sz w:val="18"/>
          <w:szCs w:val="18"/>
          <w:lang w:eastAsia="es-ES"/>
        </w:rPr>
        <w:lastRenderedPageBreak/>
        <w:t>Bonal Zazo, José Luis.</w:t>
      </w:r>
      <w:r w:rsidR="00C82484">
        <w:rPr>
          <w:rFonts w:eastAsia="Times New Roman" w:cs="Arial"/>
          <w:spacing w:val="-2"/>
          <w:sz w:val="18"/>
          <w:szCs w:val="18"/>
          <w:lang w:eastAsia="es-ES"/>
        </w:rPr>
        <w:t xml:space="preserve"> “</w:t>
      </w:r>
      <w:r w:rsidRPr="00C474D5">
        <w:rPr>
          <w:rFonts w:eastAsia="Times New Roman" w:cs="Arial"/>
          <w:i/>
          <w:spacing w:val="-2"/>
          <w:sz w:val="18"/>
          <w:szCs w:val="18"/>
          <w:lang w:eastAsia="es-ES"/>
        </w:rPr>
        <w:t xml:space="preserve">El Documento electrónico y el Archivo” </w:t>
      </w:r>
      <w:r w:rsidRPr="00C474D5">
        <w:rPr>
          <w:rFonts w:eastAsia="Times New Roman" w:cs="Arial"/>
          <w:spacing w:val="-2"/>
          <w:sz w:val="18"/>
          <w:szCs w:val="18"/>
          <w:lang w:eastAsia="es-ES"/>
        </w:rPr>
        <w:t xml:space="preserve">[PDF] [Consulta </w:t>
      </w:r>
      <w:r w:rsidR="005B0258">
        <w:rPr>
          <w:rFonts w:eastAsia="Times New Roman" w:cs="Arial"/>
          <w:spacing w:val="-2"/>
          <w:sz w:val="18"/>
          <w:szCs w:val="18"/>
          <w:lang w:eastAsia="es-ES"/>
        </w:rPr>
        <w:t>25 de sept.</w:t>
      </w:r>
      <w:r w:rsidRPr="00C474D5">
        <w:rPr>
          <w:rFonts w:eastAsia="Times New Roman" w:cs="Arial"/>
          <w:spacing w:val="-2"/>
          <w:sz w:val="18"/>
          <w:szCs w:val="18"/>
          <w:lang w:eastAsia="es-ES"/>
        </w:rPr>
        <w:t xml:space="preserve"> de 202</w:t>
      </w:r>
      <w:r w:rsidR="00C82484">
        <w:rPr>
          <w:rFonts w:eastAsia="Times New Roman" w:cs="Arial"/>
          <w:spacing w:val="-2"/>
          <w:sz w:val="18"/>
          <w:szCs w:val="18"/>
          <w:lang w:eastAsia="es-ES"/>
        </w:rPr>
        <w:t>0</w:t>
      </w:r>
      <w:r w:rsidRPr="00C474D5">
        <w:rPr>
          <w:rFonts w:eastAsia="Times New Roman" w:cs="Arial"/>
          <w:spacing w:val="-2"/>
          <w:sz w:val="18"/>
          <w:szCs w:val="18"/>
          <w:lang w:eastAsia="es-ES"/>
        </w:rPr>
        <w:t xml:space="preserve">] Disponible en: </w:t>
      </w:r>
      <w:hyperlink r:id="rId11" w:history="1">
        <w:r w:rsidR="00C474D5" w:rsidRPr="00C474D5">
          <w:rPr>
            <w:rStyle w:val="Hipervnculo"/>
            <w:rFonts w:eastAsia="Times New Roman" w:cs="Arial"/>
            <w:color w:val="auto"/>
            <w:spacing w:val="-2"/>
            <w:sz w:val="18"/>
            <w:szCs w:val="18"/>
            <w:u w:val="none"/>
            <w:lang w:eastAsia="es-ES"/>
          </w:rPr>
          <w:t>http://archivopriegodecordoba.com/uploads/r/null/8/0/1/ 801473820b0bae636dc75363eebc5dc44a256eb69a3d7b5d992507fb0854c091/01-doc-electronico-y-archivo.pdf</w:t>
        </w:r>
      </w:hyperlink>
    </w:p>
    <w:p w14:paraId="4494B283" w14:textId="544DDCEA" w:rsidR="00165A43" w:rsidRPr="00C474D5" w:rsidRDefault="00165A43" w:rsidP="00C474D5">
      <w:pPr>
        <w:pStyle w:val="Biblio"/>
        <w:spacing w:before="0" w:after="0" w:line="300" w:lineRule="exact"/>
        <w:rPr>
          <w:rStyle w:val="Hipervnculo"/>
          <w:color w:val="auto"/>
          <w:spacing w:val="-2"/>
          <w:sz w:val="18"/>
          <w:szCs w:val="18"/>
          <w:u w:val="none"/>
        </w:rPr>
      </w:pPr>
      <w:r w:rsidRPr="00C82484">
        <w:rPr>
          <w:spacing w:val="-2"/>
          <w:sz w:val="18"/>
          <w:szCs w:val="18"/>
        </w:rPr>
        <w:t>Diccionario de terminología Archivística.</w:t>
      </w:r>
      <w:r w:rsidRPr="00C474D5">
        <w:rPr>
          <w:spacing w:val="-2"/>
          <w:sz w:val="18"/>
          <w:szCs w:val="18"/>
        </w:rPr>
        <w:t xml:space="preserve"> [en línea]. Subdirección General de Archivos Estatales, 1995. [Consulta 30</w:t>
      </w:r>
      <w:r w:rsidR="005B0258">
        <w:rPr>
          <w:spacing w:val="-2"/>
          <w:sz w:val="18"/>
          <w:szCs w:val="18"/>
        </w:rPr>
        <w:t xml:space="preserve"> de sept.</w:t>
      </w:r>
      <w:r w:rsidRPr="00C474D5">
        <w:rPr>
          <w:spacing w:val="-2"/>
          <w:sz w:val="18"/>
          <w:szCs w:val="18"/>
        </w:rPr>
        <w:t xml:space="preserve"> de 202</w:t>
      </w:r>
      <w:r w:rsidR="00C82484">
        <w:rPr>
          <w:spacing w:val="-2"/>
          <w:sz w:val="18"/>
          <w:szCs w:val="18"/>
        </w:rPr>
        <w:t>0</w:t>
      </w:r>
      <w:r w:rsidRPr="00C474D5">
        <w:rPr>
          <w:spacing w:val="-2"/>
          <w:sz w:val="18"/>
          <w:szCs w:val="18"/>
        </w:rPr>
        <w:t xml:space="preserve">]. Disponible en: </w:t>
      </w:r>
      <w:hyperlink r:id="rId12" w:anchor="_s" w:history="1">
        <w:r w:rsidRPr="00C474D5">
          <w:rPr>
            <w:rStyle w:val="Hipervnculo"/>
            <w:color w:val="auto"/>
            <w:spacing w:val="-2"/>
            <w:sz w:val="18"/>
            <w:szCs w:val="18"/>
            <w:u w:val="none"/>
          </w:rPr>
          <w:t>http://www.culturaydeporte.gob.es/cultura/areas/archivos/mc/dta/diccionario.html#_s</w:t>
        </w:r>
      </w:hyperlink>
    </w:p>
    <w:p w14:paraId="1791267B" w14:textId="0C8EBCFF" w:rsidR="00165A43" w:rsidRPr="00C474D5" w:rsidRDefault="00165A43" w:rsidP="00C474D5">
      <w:pPr>
        <w:pStyle w:val="Biblio"/>
        <w:spacing w:before="0" w:after="0" w:line="300" w:lineRule="exact"/>
        <w:rPr>
          <w:bCs/>
          <w:i/>
          <w:iCs/>
          <w:spacing w:val="-2"/>
          <w:sz w:val="18"/>
          <w:szCs w:val="18"/>
        </w:rPr>
      </w:pPr>
      <w:r w:rsidRPr="00C474D5">
        <w:rPr>
          <w:bCs/>
          <w:spacing w:val="-2"/>
          <w:sz w:val="18"/>
          <w:szCs w:val="18"/>
        </w:rPr>
        <w:t xml:space="preserve">Heredia Herrera, Antonia. </w:t>
      </w:r>
      <w:r w:rsidRPr="00C474D5">
        <w:rPr>
          <w:bCs/>
          <w:i/>
          <w:iCs/>
          <w:spacing w:val="-2"/>
          <w:sz w:val="18"/>
          <w:szCs w:val="18"/>
        </w:rPr>
        <w:t>La Norma ISAD(G) y su</w:t>
      </w:r>
      <w:r w:rsidRPr="00C474D5">
        <w:rPr>
          <w:bCs/>
          <w:spacing w:val="-2"/>
          <w:sz w:val="18"/>
          <w:szCs w:val="18"/>
        </w:rPr>
        <w:t xml:space="preserve"> </w:t>
      </w:r>
      <w:r w:rsidRPr="00C474D5">
        <w:rPr>
          <w:bCs/>
          <w:i/>
          <w:iCs/>
          <w:spacing w:val="-2"/>
          <w:sz w:val="18"/>
          <w:szCs w:val="18"/>
        </w:rPr>
        <w:t xml:space="preserve">terminología, análisis, estudio y alternativas. </w:t>
      </w:r>
      <w:r w:rsidRPr="00C474D5">
        <w:rPr>
          <w:bCs/>
          <w:spacing w:val="-2"/>
          <w:sz w:val="18"/>
          <w:szCs w:val="18"/>
        </w:rPr>
        <w:t>Madrid</w:t>
      </w:r>
      <w:r w:rsidRPr="00C474D5">
        <w:rPr>
          <w:bCs/>
          <w:i/>
          <w:iCs/>
          <w:spacing w:val="-2"/>
          <w:sz w:val="18"/>
          <w:szCs w:val="18"/>
        </w:rPr>
        <w:t xml:space="preserve">: </w:t>
      </w:r>
      <w:proofErr w:type="spellStart"/>
      <w:r w:rsidRPr="00C474D5">
        <w:rPr>
          <w:bCs/>
          <w:spacing w:val="-2"/>
          <w:sz w:val="18"/>
          <w:szCs w:val="18"/>
        </w:rPr>
        <w:t>Anabad</w:t>
      </w:r>
      <w:proofErr w:type="spellEnd"/>
      <w:r w:rsidR="00C82484">
        <w:rPr>
          <w:bCs/>
          <w:spacing w:val="-2"/>
          <w:sz w:val="18"/>
          <w:szCs w:val="18"/>
        </w:rPr>
        <w:t xml:space="preserve">. </w:t>
      </w:r>
      <w:r w:rsidRPr="00C474D5">
        <w:rPr>
          <w:bCs/>
          <w:spacing w:val="-2"/>
          <w:sz w:val="18"/>
          <w:szCs w:val="18"/>
        </w:rPr>
        <w:t>Arco libros, 1995</w:t>
      </w:r>
      <w:r w:rsidR="00C82484">
        <w:rPr>
          <w:bCs/>
          <w:spacing w:val="-2"/>
          <w:sz w:val="18"/>
          <w:szCs w:val="18"/>
        </w:rPr>
        <w:t>.</w:t>
      </w:r>
    </w:p>
    <w:p w14:paraId="367DFCD3" w14:textId="36CC0B7B" w:rsidR="00165A43" w:rsidRPr="00C474D5" w:rsidRDefault="00165A43" w:rsidP="00C474D5">
      <w:pPr>
        <w:pStyle w:val="Biblio"/>
        <w:spacing w:before="0" w:after="0" w:line="300" w:lineRule="exact"/>
        <w:rPr>
          <w:bCs/>
          <w:spacing w:val="-2"/>
          <w:sz w:val="18"/>
          <w:szCs w:val="18"/>
        </w:rPr>
      </w:pPr>
      <w:r w:rsidRPr="00C474D5">
        <w:rPr>
          <w:bCs/>
          <w:spacing w:val="-2"/>
          <w:sz w:val="18"/>
          <w:szCs w:val="18"/>
        </w:rPr>
        <w:t>ISAD (G): Norma Internacional General de Descripción Archivística</w:t>
      </w:r>
      <w:r w:rsidR="00C82484">
        <w:rPr>
          <w:bCs/>
          <w:spacing w:val="-2"/>
          <w:sz w:val="18"/>
          <w:szCs w:val="18"/>
        </w:rPr>
        <w:t>,</w:t>
      </w:r>
      <w:r w:rsidRPr="00C474D5">
        <w:rPr>
          <w:bCs/>
          <w:spacing w:val="-2"/>
          <w:sz w:val="18"/>
          <w:szCs w:val="18"/>
        </w:rPr>
        <w:t xml:space="preserve"> 2 ed. [PDF]. Suecia: ICA, 1999. [Consulta </w:t>
      </w:r>
      <w:r w:rsidR="005B0258">
        <w:rPr>
          <w:bCs/>
          <w:spacing w:val="-2"/>
          <w:sz w:val="18"/>
          <w:szCs w:val="18"/>
        </w:rPr>
        <w:t>20 de sept.</w:t>
      </w:r>
      <w:r w:rsidRPr="00C474D5">
        <w:rPr>
          <w:bCs/>
          <w:spacing w:val="-2"/>
          <w:sz w:val="18"/>
          <w:szCs w:val="18"/>
        </w:rPr>
        <w:t xml:space="preserve"> de 202</w:t>
      </w:r>
      <w:r w:rsidR="00C82484">
        <w:rPr>
          <w:bCs/>
          <w:spacing w:val="-2"/>
          <w:sz w:val="18"/>
          <w:szCs w:val="18"/>
        </w:rPr>
        <w:t>0</w:t>
      </w:r>
      <w:r w:rsidRPr="00C474D5">
        <w:rPr>
          <w:bCs/>
          <w:spacing w:val="-2"/>
          <w:sz w:val="18"/>
          <w:szCs w:val="18"/>
        </w:rPr>
        <w:t>]. Disponible en:</w:t>
      </w:r>
      <w:r w:rsidRPr="00C474D5">
        <w:rPr>
          <w:spacing w:val="-2"/>
          <w:sz w:val="18"/>
          <w:szCs w:val="18"/>
        </w:rPr>
        <w:t xml:space="preserve"> </w:t>
      </w:r>
      <w:r w:rsidRPr="00C474D5">
        <w:rPr>
          <w:bCs/>
          <w:spacing w:val="-2"/>
          <w:sz w:val="18"/>
          <w:szCs w:val="18"/>
        </w:rPr>
        <w:t>https://www.ica.org/sites/default/files/isad%20g%20SP.pdf</w:t>
      </w:r>
    </w:p>
    <w:p w14:paraId="1A58F0B7" w14:textId="60CDA6CC" w:rsidR="00165A43" w:rsidRPr="00C474D5" w:rsidRDefault="00165A43" w:rsidP="00C474D5">
      <w:pPr>
        <w:pStyle w:val="Biblio"/>
        <w:spacing w:before="0" w:after="0" w:line="300" w:lineRule="exact"/>
        <w:rPr>
          <w:bCs/>
          <w:spacing w:val="-2"/>
          <w:sz w:val="18"/>
          <w:szCs w:val="18"/>
        </w:rPr>
      </w:pPr>
      <w:r w:rsidRPr="00C474D5">
        <w:rPr>
          <w:bCs/>
          <w:spacing w:val="-2"/>
          <w:sz w:val="18"/>
          <w:szCs w:val="18"/>
        </w:rPr>
        <w:t xml:space="preserve">Jovellanos, Gaspar Melchor de. </w:t>
      </w:r>
      <w:r w:rsidRPr="00C474D5">
        <w:rPr>
          <w:bCs/>
          <w:i/>
          <w:iCs/>
          <w:spacing w:val="-2"/>
          <w:sz w:val="18"/>
          <w:szCs w:val="18"/>
        </w:rPr>
        <w:t xml:space="preserve">“Elogios a Carlos III”. </w:t>
      </w:r>
      <w:r w:rsidRPr="00C474D5">
        <w:rPr>
          <w:bCs/>
          <w:spacing w:val="-2"/>
          <w:sz w:val="18"/>
          <w:szCs w:val="18"/>
        </w:rPr>
        <w:t xml:space="preserve">[en línea]. Madrid: Real Academia de la Historia. Imprenta Nacional de la Agencia Estatal. Boletín Oficial del Estado, 2016. [Consulta </w:t>
      </w:r>
      <w:r w:rsidRPr="005B0258">
        <w:rPr>
          <w:bCs/>
          <w:spacing w:val="-2"/>
          <w:sz w:val="18"/>
          <w:szCs w:val="18"/>
        </w:rPr>
        <w:t xml:space="preserve">30 de </w:t>
      </w:r>
      <w:r w:rsidR="005B0258">
        <w:rPr>
          <w:bCs/>
          <w:spacing w:val="-2"/>
          <w:sz w:val="18"/>
          <w:szCs w:val="18"/>
        </w:rPr>
        <w:t>sept.</w:t>
      </w:r>
      <w:r w:rsidRPr="00C474D5">
        <w:rPr>
          <w:bCs/>
          <w:spacing w:val="-2"/>
          <w:sz w:val="18"/>
          <w:szCs w:val="18"/>
        </w:rPr>
        <w:t xml:space="preserve"> de 202</w:t>
      </w:r>
      <w:r w:rsidR="00C82484">
        <w:rPr>
          <w:bCs/>
          <w:spacing w:val="-2"/>
          <w:sz w:val="18"/>
          <w:szCs w:val="18"/>
        </w:rPr>
        <w:t>0</w:t>
      </w:r>
      <w:r w:rsidRPr="00C474D5">
        <w:rPr>
          <w:bCs/>
          <w:spacing w:val="-2"/>
          <w:sz w:val="18"/>
          <w:szCs w:val="18"/>
        </w:rPr>
        <w:t xml:space="preserve">]. Disponible en: </w:t>
      </w:r>
      <w:hyperlink r:id="rId13" w:history="1">
        <w:r w:rsidRPr="00C474D5">
          <w:rPr>
            <w:rStyle w:val="Hipervnculo"/>
            <w:bCs/>
            <w:color w:val="auto"/>
            <w:spacing w:val="-2"/>
            <w:sz w:val="18"/>
            <w:szCs w:val="18"/>
            <w:u w:val="none"/>
          </w:rPr>
          <w:t>https://www.boe.es/biblioteca_juridica/abrir_pdf.php?id=PUB-DH-2016-24</w:t>
        </w:r>
      </w:hyperlink>
    </w:p>
    <w:p w14:paraId="61174996" w14:textId="77777777" w:rsidR="00165A43" w:rsidRPr="00C474D5" w:rsidRDefault="00165A43" w:rsidP="00C474D5">
      <w:pPr>
        <w:pStyle w:val="Biblio"/>
        <w:spacing w:before="0" w:after="0" w:line="300" w:lineRule="exact"/>
        <w:rPr>
          <w:bCs/>
          <w:spacing w:val="-2"/>
          <w:sz w:val="18"/>
          <w:szCs w:val="18"/>
        </w:rPr>
      </w:pPr>
      <w:r w:rsidRPr="00C474D5">
        <w:rPr>
          <w:bCs/>
          <w:spacing w:val="-2"/>
          <w:sz w:val="18"/>
          <w:szCs w:val="18"/>
        </w:rPr>
        <w:t xml:space="preserve">MDM: </w:t>
      </w:r>
      <w:r w:rsidRPr="00C474D5">
        <w:rPr>
          <w:bCs/>
          <w:i/>
          <w:iCs/>
          <w:spacing w:val="-2"/>
          <w:sz w:val="18"/>
          <w:szCs w:val="18"/>
        </w:rPr>
        <w:t>Manual de Descripción multinivel: propuesta de adaptación de las normas internacionales de descripción archivística</w:t>
      </w:r>
      <w:r w:rsidRPr="00C474D5">
        <w:rPr>
          <w:bCs/>
          <w:spacing w:val="-2"/>
          <w:sz w:val="18"/>
          <w:szCs w:val="18"/>
        </w:rPr>
        <w:t>. Valladolid: Junta de Castilla y León, 2000.</w:t>
      </w:r>
    </w:p>
    <w:p w14:paraId="556EE6AB" w14:textId="03C48C0A" w:rsidR="00165A43" w:rsidRPr="00C474D5" w:rsidRDefault="00165A43" w:rsidP="00C474D5">
      <w:pPr>
        <w:pStyle w:val="Biblio"/>
        <w:spacing w:before="0" w:after="0" w:line="300" w:lineRule="exact"/>
        <w:rPr>
          <w:bCs/>
          <w:spacing w:val="-2"/>
          <w:sz w:val="18"/>
          <w:szCs w:val="18"/>
        </w:rPr>
      </w:pPr>
      <w:proofErr w:type="spellStart"/>
      <w:r w:rsidRPr="00C474D5">
        <w:rPr>
          <w:bCs/>
          <w:spacing w:val="-2"/>
          <w:sz w:val="18"/>
          <w:szCs w:val="18"/>
        </w:rPr>
        <w:t>Tallafigo</w:t>
      </w:r>
      <w:proofErr w:type="spellEnd"/>
      <w:r w:rsidRPr="00C474D5">
        <w:rPr>
          <w:bCs/>
          <w:spacing w:val="-2"/>
          <w:sz w:val="18"/>
          <w:szCs w:val="18"/>
        </w:rPr>
        <w:t xml:space="preserve">, Manuel. </w:t>
      </w:r>
      <w:r w:rsidRPr="00C474D5">
        <w:rPr>
          <w:bCs/>
          <w:i/>
          <w:iCs/>
          <w:spacing w:val="-2"/>
          <w:sz w:val="18"/>
          <w:szCs w:val="18"/>
        </w:rPr>
        <w:t>De Diplomática y Archivística.</w:t>
      </w:r>
      <w:r w:rsidRPr="00C474D5">
        <w:rPr>
          <w:bCs/>
          <w:spacing w:val="-2"/>
          <w:sz w:val="18"/>
          <w:szCs w:val="18"/>
        </w:rPr>
        <w:t xml:space="preserve"> </w:t>
      </w:r>
      <w:r w:rsidR="005B0258">
        <w:rPr>
          <w:bCs/>
          <w:spacing w:val="-2"/>
          <w:sz w:val="18"/>
          <w:szCs w:val="18"/>
        </w:rPr>
        <w:t xml:space="preserve">Sevilla: </w:t>
      </w:r>
      <w:r w:rsidRPr="00C474D5">
        <w:rPr>
          <w:bCs/>
          <w:spacing w:val="-2"/>
          <w:sz w:val="18"/>
          <w:szCs w:val="18"/>
        </w:rPr>
        <w:t>Universidad de Sevilla, 2017.</w:t>
      </w:r>
    </w:p>
    <w:p w14:paraId="1A940C89" w14:textId="5AD04C1C" w:rsidR="00165A43" w:rsidRPr="00C474D5" w:rsidRDefault="00165A43" w:rsidP="00C474D5">
      <w:pPr>
        <w:pStyle w:val="Biblio"/>
        <w:spacing w:before="0" w:after="0" w:line="300" w:lineRule="exact"/>
        <w:rPr>
          <w:rFonts w:eastAsia="Times New Roman" w:cs="Arial"/>
          <w:spacing w:val="-2"/>
          <w:sz w:val="18"/>
          <w:szCs w:val="18"/>
          <w:lang w:eastAsia="es-ES"/>
        </w:rPr>
      </w:pPr>
      <w:r w:rsidRPr="00C474D5">
        <w:rPr>
          <w:rFonts w:eastAsia="Times New Roman" w:cs="Arial"/>
          <w:spacing w:val="-2"/>
          <w:sz w:val="18"/>
          <w:szCs w:val="18"/>
          <w:lang w:eastAsia="es-ES"/>
        </w:rPr>
        <w:t xml:space="preserve">UNE-ISO 23081-1. </w:t>
      </w:r>
      <w:r w:rsidRPr="00C474D5">
        <w:rPr>
          <w:rFonts w:eastAsia="Times New Roman" w:cs="Arial"/>
          <w:i/>
          <w:iCs/>
          <w:spacing w:val="-2"/>
          <w:sz w:val="18"/>
          <w:szCs w:val="18"/>
          <w:lang w:eastAsia="es-ES"/>
        </w:rPr>
        <w:t>Información y Documentación. Proceso de Gestión de Documentos. Metadatos para la Gestión de Documentos.</w:t>
      </w:r>
      <w:r w:rsidRPr="00C474D5">
        <w:rPr>
          <w:rFonts w:eastAsia="Times New Roman" w:cs="Arial"/>
          <w:spacing w:val="-2"/>
          <w:sz w:val="18"/>
          <w:szCs w:val="18"/>
          <w:lang w:eastAsia="es-ES"/>
        </w:rPr>
        <w:t xml:space="preserve"> Parte 1, Parte 2 y Parte 3</w:t>
      </w:r>
      <w:r w:rsidR="004F7BC9">
        <w:rPr>
          <w:rFonts w:eastAsia="Times New Roman" w:cs="Arial"/>
          <w:spacing w:val="-2"/>
          <w:sz w:val="18"/>
          <w:szCs w:val="18"/>
          <w:lang w:eastAsia="es-ES"/>
        </w:rPr>
        <w:t>.</w:t>
      </w:r>
      <w:r w:rsidRPr="00C474D5">
        <w:rPr>
          <w:rFonts w:eastAsia="Times New Roman" w:cs="Arial"/>
          <w:spacing w:val="-2"/>
          <w:sz w:val="18"/>
          <w:szCs w:val="18"/>
          <w:lang w:eastAsia="es-ES"/>
        </w:rPr>
        <w:t xml:space="preserve"> Madrid: </w:t>
      </w:r>
      <w:proofErr w:type="spellStart"/>
      <w:r w:rsidRPr="00C474D5">
        <w:rPr>
          <w:rFonts w:eastAsia="Times New Roman" w:cs="Arial"/>
          <w:spacing w:val="-2"/>
          <w:sz w:val="18"/>
          <w:szCs w:val="18"/>
          <w:lang w:eastAsia="es-ES"/>
        </w:rPr>
        <w:t>Aenor</w:t>
      </w:r>
      <w:proofErr w:type="spellEnd"/>
      <w:r w:rsidR="004F7BC9">
        <w:rPr>
          <w:rFonts w:eastAsia="Times New Roman" w:cs="Arial"/>
          <w:spacing w:val="-2"/>
          <w:sz w:val="18"/>
          <w:szCs w:val="18"/>
          <w:lang w:eastAsia="es-ES"/>
        </w:rPr>
        <w:t>, 2011</w:t>
      </w:r>
      <w:r w:rsidRPr="00C474D5">
        <w:rPr>
          <w:rFonts w:eastAsia="Times New Roman" w:cs="Arial"/>
          <w:spacing w:val="-2"/>
          <w:sz w:val="18"/>
          <w:szCs w:val="18"/>
          <w:lang w:eastAsia="es-ES"/>
        </w:rPr>
        <w:t>.</w:t>
      </w:r>
    </w:p>
    <w:p w14:paraId="3CB19227" w14:textId="77777777" w:rsidR="00165A43" w:rsidRPr="00C474D5" w:rsidRDefault="00165A43" w:rsidP="00C474D5">
      <w:pPr>
        <w:pStyle w:val="Biblio"/>
        <w:spacing w:before="0" w:after="0" w:line="300" w:lineRule="exact"/>
        <w:rPr>
          <w:rFonts w:eastAsia="Times New Roman" w:cs="Arial"/>
          <w:spacing w:val="-2"/>
          <w:sz w:val="18"/>
          <w:szCs w:val="18"/>
          <w:lang w:eastAsia="es-ES"/>
        </w:rPr>
      </w:pPr>
      <w:r w:rsidRPr="00C474D5">
        <w:rPr>
          <w:rFonts w:eastAsia="Times New Roman" w:cs="Arial"/>
          <w:spacing w:val="-2"/>
          <w:sz w:val="18"/>
          <w:szCs w:val="18"/>
          <w:lang w:eastAsia="es-ES"/>
        </w:rPr>
        <w:t xml:space="preserve">UNE-ISO 30300. </w:t>
      </w:r>
      <w:r w:rsidRPr="00C474D5">
        <w:rPr>
          <w:rFonts w:eastAsia="Times New Roman" w:cs="Arial"/>
          <w:i/>
          <w:iCs/>
          <w:spacing w:val="-2"/>
          <w:sz w:val="18"/>
          <w:szCs w:val="18"/>
          <w:lang w:eastAsia="es-ES"/>
        </w:rPr>
        <w:t>Información y Documentación. Sistema de Gestión para los documentos. Fundamentos y vocabulario</w:t>
      </w:r>
      <w:r w:rsidRPr="00C474D5">
        <w:rPr>
          <w:rFonts w:eastAsia="Times New Roman" w:cs="Arial"/>
          <w:spacing w:val="-2"/>
          <w:sz w:val="18"/>
          <w:szCs w:val="18"/>
          <w:lang w:eastAsia="es-ES"/>
        </w:rPr>
        <w:t xml:space="preserve">. Madrid: </w:t>
      </w:r>
      <w:proofErr w:type="spellStart"/>
      <w:r w:rsidRPr="00C474D5">
        <w:rPr>
          <w:rFonts w:eastAsia="Times New Roman" w:cs="Arial"/>
          <w:spacing w:val="-2"/>
          <w:sz w:val="18"/>
          <w:szCs w:val="18"/>
          <w:lang w:eastAsia="es-ES"/>
        </w:rPr>
        <w:t>Aenor</w:t>
      </w:r>
      <w:proofErr w:type="spellEnd"/>
      <w:r w:rsidRPr="00C474D5">
        <w:rPr>
          <w:rFonts w:eastAsia="Times New Roman" w:cs="Arial"/>
          <w:spacing w:val="-2"/>
          <w:sz w:val="18"/>
          <w:szCs w:val="18"/>
          <w:lang w:eastAsia="es-ES"/>
        </w:rPr>
        <w:t>, 2011.</w:t>
      </w:r>
    </w:p>
    <w:p w14:paraId="0340A65B" w14:textId="77777777" w:rsidR="00165A43" w:rsidRPr="00C474D5" w:rsidRDefault="00165A43" w:rsidP="00C474D5">
      <w:pPr>
        <w:pStyle w:val="Biblio"/>
        <w:spacing w:before="0" w:after="0" w:line="300" w:lineRule="exact"/>
        <w:rPr>
          <w:rFonts w:eastAsia="Times New Roman" w:cs="Arial"/>
          <w:spacing w:val="-2"/>
          <w:sz w:val="18"/>
          <w:szCs w:val="18"/>
          <w:lang w:eastAsia="es-ES"/>
        </w:rPr>
      </w:pPr>
      <w:r w:rsidRPr="00C474D5">
        <w:rPr>
          <w:rFonts w:eastAsia="Times New Roman" w:cs="Arial"/>
          <w:spacing w:val="-2"/>
          <w:sz w:val="18"/>
          <w:szCs w:val="18"/>
          <w:lang w:eastAsia="es-ES"/>
        </w:rPr>
        <w:t xml:space="preserve">UNE-ISO 30300. </w:t>
      </w:r>
      <w:r w:rsidRPr="00C474D5">
        <w:rPr>
          <w:rFonts w:eastAsia="Times New Roman" w:cs="Arial"/>
          <w:i/>
          <w:iCs/>
          <w:spacing w:val="-2"/>
          <w:sz w:val="18"/>
          <w:szCs w:val="18"/>
          <w:lang w:eastAsia="es-ES"/>
        </w:rPr>
        <w:t>Información y Documentación. Sistema de Gestión para los documentos. Requisitos</w:t>
      </w:r>
      <w:r w:rsidRPr="00C474D5">
        <w:rPr>
          <w:rFonts w:eastAsia="Times New Roman" w:cs="Arial"/>
          <w:spacing w:val="-2"/>
          <w:sz w:val="18"/>
          <w:szCs w:val="18"/>
          <w:lang w:eastAsia="es-ES"/>
        </w:rPr>
        <w:t xml:space="preserve">. Madrid: </w:t>
      </w:r>
      <w:proofErr w:type="spellStart"/>
      <w:r w:rsidRPr="00C474D5">
        <w:rPr>
          <w:rFonts w:eastAsia="Times New Roman" w:cs="Arial"/>
          <w:spacing w:val="-2"/>
          <w:sz w:val="18"/>
          <w:szCs w:val="18"/>
          <w:lang w:eastAsia="es-ES"/>
        </w:rPr>
        <w:t>Aenor</w:t>
      </w:r>
      <w:proofErr w:type="spellEnd"/>
      <w:r w:rsidRPr="00C474D5">
        <w:rPr>
          <w:rFonts w:eastAsia="Times New Roman" w:cs="Arial"/>
          <w:spacing w:val="-2"/>
          <w:sz w:val="18"/>
          <w:szCs w:val="18"/>
          <w:lang w:eastAsia="es-ES"/>
        </w:rPr>
        <w:t>, 2011.</w:t>
      </w:r>
    </w:p>
    <w:p w14:paraId="623AAFC6" w14:textId="77777777" w:rsidR="00165A43" w:rsidRPr="00C474D5" w:rsidRDefault="00165A43" w:rsidP="00C474D5">
      <w:pPr>
        <w:pStyle w:val="Biblio"/>
        <w:spacing w:before="0" w:after="0" w:line="300" w:lineRule="exact"/>
        <w:rPr>
          <w:rFonts w:eastAsia="Times New Roman" w:cs="Arial"/>
          <w:spacing w:val="-2"/>
          <w:sz w:val="18"/>
          <w:szCs w:val="18"/>
          <w:lang w:eastAsia="es-ES"/>
        </w:rPr>
      </w:pPr>
      <w:r w:rsidRPr="00C474D5">
        <w:rPr>
          <w:rFonts w:eastAsia="Times New Roman" w:cs="Arial"/>
          <w:spacing w:val="-2"/>
          <w:sz w:val="18"/>
          <w:szCs w:val="18"/>
          <w:lang w:eastAsia="es-ES"/>
        </w:rPr>
        <w:t xml:space="preserve">UNE-ISO 30300. </w:t>
      </w:r>
      <w:r w:rsidRPr="00C474D5">
        <w:rPr>
          <w:rFonts w:eastAsia="Times New Roman" w:cs="Arial"/>
          <w:i/>
          <w:iCs/>
          <w:spacing w:val="-2"/>
          <w:sz w:val="18"/>
          <w:szCs w:val="18"/>
          <w:lang w:eastAsia="es-ES"/>
        </w:rPr>
        <w:t>Información y Documentación. Sistema de Gestión para los documentos. Guía de implementación</w:t>
      </w:r>
      <w:r w:rsidRPr="00C474D5">
        <w:rPr>
          <w:rFonts w:eastAsia="Times New Roman" w:cs="Arial"/>
          <w:spacing w:val="-2"/>
          <w:sz w:val="18"/>
          <w:szCs w:val="18"/>
          <w:lang w:eastAsia="es-ES"/>
        </w:rPr>
        <w:t xml:space="preserve">. Madrid: </w:t>
      </w:r>
      <w:proofErr w:type="spellStart"/>
      <w:r w:rsidRPr="00C474D5">
        <w:rPr>
          <w:rFonts w:eastAsia="Times New Roman" w:cs="Arial"/>
          <w:spacing w:val="-2"/>
          <w:sz w:val="18"/>
          <w:szCs w:val="18"/>
          <w:lang w:eastAsia="es-ES"/>
        </w:rPr>
        <w:t>Aenor</w:t>
      </w:r>
      <w:proofErr w:type="spellEnd"/>
      <w:r w:rsidRPr="00C474D5">
        <w:rPr>
          <w:rFonts w:eastAsia="Times New Roman" w:cs="Arial"/>
          <w:spacing w:val="-2"/>
          <w:sz w:val="18"/>
          <w:szCs w:val="18"/>
          <w:lang w:eastAsia="es-ES"/>
        </w:rPr>
        <w:t>, 2011.</w:t>
      </w:r>
    </w:p>
    <w:bookmarkEnd w:id="0"/>
    <w:p w14:paraId="7F863A0C" w14:textId="0D6B17CA" w:rsidR="00C474D5" w:rsidRDefault="00C474D5" w:rsidP="00165A43">
      <w:pPr>
        <w:shd w:val="clear" w:color="auto" w:fill="FFFFFF"/>
        <w:spacing w:before="0" w:after="0" w:line="240" w:lineRule="auto"/>
        <w:ind w:firstLine="0"/>
        <w:jc w:val="right"/>
        <w:rPr>
          <w:rFonts w:cs="Arial"/>
          <w:szCs w:val="22"/>
        </w:rPr>
      </w:pPr>
    </w:p>
    <w:p w14:paraId="607C56B4" w14:textId="77777777" w:rsidR="00C474D5" w:rsidRDefault="00C474D5" w:rsidP="00165A43">
      <w:pPr>
        <w:shd w:val="clear" w:color="auto" w:fill="FFFFFF"/>
        <w:spacing w:before="0" w:after="0" w:line="240" w:lineRule="auto"/>
        <w:ind w:firstLine="0"/>
        <w:jc w:val="right"/>
        <w:rPr>
          <w:rFonts w:cs="Arial"/>
          <w:szCs w:val="22"/>
        </w:rPr>
      </w:pPr>
    </w:p>
    <w:p w14:paraId="2C90E4C6" w14:textId="1DE1EE78" w:rsidR="00165A43" w:rsidRPr="00C474D5" w:rsidRDefault="00165A43" w:rsidP="00C474D5">
      <w:pPr>
        <w:shd w:val="clear" w:color="auto" w:fill="FFFFFF"/>
        <w:spacing w:before="0" w:after="0" w:line="280" w:lineRule="exact"/>
        <w:ind w:firstLine="0"/>
        <w:jc w:val="right"/>
        <w:rPr>
          <w:rFonts w:cs="Arial"/>
          <w:sz w:val="20"/>
          <w:szCs w:val="20"/>
        </w:rPr>
      </w:pPr>
      <w:r w:rsidRPr="00C474D5">
        <w:rPr>
          <w:rFonts w:cs="Arial"/>
          <w:sz w:val="20"/>
          <w:szCs w:val="20"/>
        </w:rPr>
        <w:t xml:space="preserve">Emiliana </w:t>
      </w:r>
      <w:proofErr w:type="spellStart"/>
      <w:r w:rsidRPr="00C474D5">
        <w:rPr>
          <w:rFonts w:cs="Arial"/>
          <w:sz w:val="20"/>
          <w:szCs w:val="20"/>
        </w:rPr>
        <w:t>Habela</w:t>
      </w:r>
      <w:proofErr w:type="spellEnd"/>
      <w:r w:rsidRPr="00C474D5">
        <w:rPr>
          <w:rFonts w:cs="Arial"/>
          <w:sz w:val="20"/>
          <w:szCs w:val="20"/>
        </w:rPr>
        <w:t xml:space="preserve"> Vaca</w:t>
      </w:r>
    </w:p>
    <w:p w14:paraId="4DA53C52" w14:textId="77777777" w:rsidR="00165A43" w:rsidRPr="00C474D5" w:rsidRDefault="00165A43" w:rsidP="00C474D5">
      <w:pPr>
        <w:shd w:val="clear" w:color="auto" w:fill="FFFFFF"/>
        <w:spacing w:before="0" w:after="0" w:line="280" w:lineRule="exact"/>
        <w:ind w:firstLine="0"/>
        <w:jc w:val="right"/>
        <w:rPr>
          <w:rFonts w:cs="Arial"/>
          <w:sz w:val="20"/>
          <w:szCs w:val="20"/>
        </w:rPr>
      </w:pPr>
      <w:r w:rsidRPr="00C474D5">
        <w:rPr>
          <w:rFonts w:cs="Arial"/>
          <w:sz w:val="20"/>
          <w:szCs w:val="20"/>
        </w:rPr>
        <w:t>Archivo Histórico Municipal de Badajoz</w:t>
      </w:r>
    </w:p>
    <w:p w14:paraId="5707FF10" w14:textId="77777777" w:rsidR="00165A43" w:rsidRPr="00C474D5" w:rsidRDefault="00CE1892" w:rsidP="00C474D5">
      <w:pPr>
        <w:shd w:val="clear" w:color="auto" w:fill="FFFFFF"/>
        <w:spacing w:before="0" w:after="0" w:line="280" w:lineRule="exact"/>
        <w:ind w:firstLine="0"/>
        <w:jc w:val="right"/>
        <w:rPr>
          <w:rFonts w:cs="Arial"/>
          <w:sz w:val="20"/>
          <w:szCs w:val="20"/>
        </w:rPr>
      </w:pPr>
      <w:hyperlink r:id="rId14" w:history="1">
        <w:r w:rsidR="00165A43" w:rsidRPr="00C474D5">
          <w:rPr>
            <w:rStyle w:val="Hipervnculo"/>
            <w:color w:val="auto"/>
            <w:sz w:val="20"/>
            <w:szCs w:val="20"/>
            <w:u w:val="none"/>
          </w:rPr>
          <w:t>ehabelav@gmail.com</w:t>
        </w:r>
      </w:hyperlink>
      <w:r w:rsidR="00165A43" w:rsidRPr="00C474D5">
        <w:rPr>
          <w:sz w:val="20"/>
          <w:szCs w:val="20"/>
        </w:rPr>
        <w:t xml:space="preserve"> </w:t>
      </w:r>
    </w:p>
    <w:p w14:paraId="68D0EA84" w14:textId="77777777" w:rsidR="00165A43" w:rsidRPr="00C474D5" w:rsidRDefault="00165A43" w:rsidP="00C474D5">
      <w:pPr>
        <w:shd w:val="clear" w:color="auto" w:fill="FFFFFF"/>
        <w:spacing w:before="0" w:after="0" w:line="280" w:lineRule="exact"/>
        <w:ind w:firstLine="0"/>
        <w:jc w:val="right"/>
        <w:rPr>
          <w:rFonts w:cs="Arial"/>
          <w:sz w:val="20"/>
          <w:szCs w:val="20"/>
        </w:rPr>
      </w:pPr>
      <w:r w:rsidRPr="00C474D5">
        <w:rPr>
          <w:rStyle w:val="orcid-id-https"/>
          <w:rFonts w:cs="Arial"/>
          <w:sz w:val="20"/>
          <w:szCs w:val="20"/>
          <w:shd w:val="clear" w:color="auto" w:fill="FFFFFF"/>
        </w:rPr>
        <w:t>https://orcid.org/0000-0002-6472-6527</w:t>
      </w:r>
    </w:p>
    <w:p w14:paraId="48E934A0" w14:textId="5756809D" w:rsidR="00851552" w:rsidRPr="00DE5D01" w:rsidRDefault="00851552" w:rsidP="00165A43">
      <w:pPr>
        <w:pStyle w:val="NormalWeb"/>
        <w:shd w:val="clear" w:color="auto" w:fill="FFFFFF"/>
        <w:spacing w:before="0" w:beforeAutospacing="0" w:after="0" w:afterAutospacing="0"/>
        <w:ind w:firstLine="0"/>
        <w:jc w:val="right"/>
        <w:rPr>
          <w:sz w:val="20"/>
          <w:szCs w:val="20"/>
        </w:rPr>
      </w:pPr>
    </w:p>
    <w:sectPr w:rsidR="00851552" w:rsidRPr="00DE5D01" w:rsidSect="003F620E">
      <w:headerReference w:type="even" r:id="rId15"/>
      <w:headerReference w:type="default" r:id="rId16"/>
      <w:footerReference w:type="even" r:id="rId17"/>
      <w:footerReference w:type="default" r:id="rId18"/>
      <w:headerReference w:type="first" r:id="rId19"/>
      <w:footnotePr>
        <w:numRestart w:val="eachSect"/>
      </w:footnotePr>
      <w:type w:val="oddPage"/>
      <w:pgSz w:w="9639" w:h="13608" w:code="9"/>
      <w:pgMar w:top="1701" w:right="1361" w:bottom="1418" w:left="1304" w:header="1077" w:footer="680" w:gutter="0"/>
      <w:pgNumType w:start="1013"/>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E4A24D" w14:textId="77777777" w:rsidR="00CE1892" w:rsidRDefault="00CE1892" w:rsidP="001601F0">
      <w:pPr>
        <w:spacing w:line="240" w:lineRule="auto"/>
      </w:pPr>
      <w:r>
        <w:separator/>
      </w:r>
    </w:p>
  </w:endnote>
  <w:endnote w:type="continuationSeparator" w:id="0">
    <w:p w14:paraId="5FA031D2" w14:textId="77777777" w:rsidR="00CE1892" w:rsidRDefault="00CE1892" w:rsidP="001601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GungsuhChe">
    <w:panose1 w:val="02030609000101010101"/>
    <w:charset w:val="81"/>
    <w:family w:val="modern"/>
    <w:pitch w:val="fixed"/>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w:panose1 w:val="020206030504050203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Helvetica">
    <w:panose1 w:val="02000603020000020004"/>
    <w:charset w:val="00"/>
    <w:family w:val="auto"/>
    <w:pitch w:val="variable"/>
    <w:sig w:usb0="E00002FF" w:usb1="5000785B" w:usb2="00000000" w:usb3="00000000" w:csb0="0000019F" w:csb1="00000000"/>
  </w:font>
  <w:font w:name="Lucida Grande">
    <w:altName w:val="Segoe UI"/>
    <w:charset w:val="00"/>
    <w:family w:val="swiss"/>
    <w:pitch w:val="variable"/>
    <w:sig w:usb0="E1000AEF" w:usb1="5000A1FF" w:usb2="00000000" w:usb3="00000000" w:csb0="000001BF" w:csb1="00000000"/>
  </w:font>
  <w:font w:name="Courier">
    <w:panose1 w:val="02070409020205020404"/>
    <w:charset w:val="00"/>
    <w:family w:val="auto"/>
    <w:pitch w:val="variable"/>
    <w:sig w:usb0="00000003"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panose1 w:val="02020400000000000000"/>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37E52C" w14:textId="597A937D" w:rsidR="00EF0896" w:rsidRPr="003F620E" w:rsidRDefault="00EF0896" w:rsidP="00DB638E">
    <w:pPr>
      <w:tabs>
        <w:tab w:val="clear" w:pos="709"/>
        <w:tab w:val="center" w:pos="4252"/>
        <w:tab w:val="right" w:pos="8504"/>
      </w:tabs>
      <w:spacing w:before="0" w:after="0" w:line="240" w:lineRule="auto"/>
      <w:ind w:firstLine="0"/>
      <w:jc w:val="center"/>
      <w:rPr>
        <w:rFonts w:cs="Times"/>
        <w:spacing w:val="-2"/>
        <w:sz w:val="18"/>
        <w:szCs w:val="18"/>
      </w:rPr>
    </w:pPr>
    <w:r w:rsidRPr="003F620E">
      <w:rPr>
        <w:rFonts w:cs="Times"/>
        <w:i/>
        <w:spacing w:val="-2"/>
        <w:sz w:val="18"/>
        <w:szCs w:val="18"/>
      </w:rPr>
      <w:t>Anuario de la Facultad de Derecho. Universidad de Extremadura</w:t>
    </w:r>
    <w:r w:rsidRPr="003F620E">
      <w:rPr>
        <w:rFonts w:cs="Times"/>
        <w:spacing w:val="-2"/>
        <w:sz w:val="18"/>
        <w:szCs w:val="18"/>
      </w:rPr>
      <w:t xml:space="preserve"> 36 (2020): </w:t>
    </w:r>
    <w:r w:rsidR="003F620E" w:rsidRPr="003F620E">
      <w:rPr>
        <w:rFonts w:cs="Times"/>
        <w:spacing w:val="-2"/>
        <w:sz w:val="18"/>
        <w:szCs w:val="18"/>
      </w:rPr>
      <w:t>1013</w:t>
    </w:r>
    <w:r w:rsidRPr="003F620E">
      <w:rPr>
        <w:rFonts w:cs="Times"/>
        <w:spacing w:val="-2"/>
        <w:sz w:val="18"/>
        <w:szCs w:val="18"/>
      </w:rPr>
      <w:t>-</w:t>
    </w:r>
    <w:r w:rsidR="003F620E" w:rsidRPr="003F620E">
      <w:rPr>
        <w:rFonts w:cs="Times"/>
        <w:spacing w:val="-2"/>
        <w:sz w:val="18"/>
        <w:szCs w:val="18"/>
      </w:rPr>
      <w:t>1022</w:t>
    </w:r>
  </w:p>
  <w:p w14:paraId="3C3D10E8" w14:textId="3FC8D17C" w:rsidR="00EF0896" w:rsidRPr="00381888" w:rsidRDefault="00EF0896" w:rsidP="00DB638E">
    <w:pPr>
      <w:tabs>
        <w:tab w:val="clear" w:pos="709"/>
        <w:tab w:val="center" w:pos="4252"/>
        <w:tab w:val="right" w:pos="8504"/>
      </w:tabs>
      <w:spacing w:before="0" w:after="0" w:line="240" w:lineRule="auto"/>
      <w:ind w:firstLine="0"/>
      <w:jc w:val="center"/>
      <w:rPr>
        <w:rFonts w:cs="Times"/>
        <w:sz w:val="18"/>
        <w:szCs w:val="18"/>
      </w:rPr>
    </w:pPr>
    <w:r w:rsidRPr="00381888">
      <w:rPr>
        <w:rFonts w:cs="Times"/>
        <w:sz w:val="18"/>
        <w:szCs w:val="18"/>
      </w:rPr>
      <w:t>ISSN: 0213-988X</w:t>
    </w:r>
    <w:r>
      <w:rPr>
        <w:rFonts w:cs="Times"/>
        <w:sz w:val="18"/>
        <w:szCs w:val="18"/>
      </w:rPr>
      <w:t xml:space="preserve"> – ISSN-e: </w:t>
    </w:r>
    <w:r w:rsidRPr="00CC4A34">
      <w:rPr>
        <w:rFonts w:cs="Times"/>
        <w:sz w:val="18"/>
        <w:szCs w:val="18"/>
      </w:rPr>
      <w:t>2695-7728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4D26F0" w14:textId="09AF7A90" w:rsidR="00EF0896" w:rsidRPr="003F620E" w:rsidRDefault="00EF0896" w:rsidP="00DB638E">
    <w:pPr>
      <w:tabs>
        <w:tab w:val="clear" w:pos="709"/>
        <w:tab w:val="center" w:pos="4252"/>
        <w:tab w:val="right" w:pos="8504"/>
      </w:tabs>
      <w:spacing w:before="0" w:after="0" w:line="240" w:lineRule="auto"/>
      <w:ind w:firstLine="0"/>
      <w:jc w:val="center"/>
      <w:rPr>
        <w:rFonts w:cs="Times"/>
        <w:spacing w:val="-2"/>
        <w:sz w:val="18"/>
        <w:szCs w:val="18"/>
      </w:rPr>
    </w:pPr>
    <w:r w:rsidRPr="003F620E">
      <w:rPr>
        <w:rFonts w:cs="Times"/>
        <w:i/>
        <w:spacing w:val="-2"/>
        <w:sz w:val="18"/>
        <w:szCs w:val="18"/>
      </w:rPr>
      <w:t>Anuario de la Facultad de Derecho. Universidad de Extremadura</w:t>
    </w:r>
    <w:r w:rsidRPr="003F620E">
      <w:rPr>
        <w:rFonts w:cs="Times"/>
        <w:spacing w:val="-2"/>
        <w:sz w:val="18"/>
        <w:szCs w:val="18"/>
      </w:rPr>
      <w:t xml:space="preserve"> 3</w:t>
    </w:r>
    <w:r w:rsidR="00C474D5" w:rsidRPr="003F620E">
      <w:rPr>
        <w:rFonts w:cs="Times"/>
        <w:spacing w:val="-2"/>
        <w:sz w:val="18"/>
        <w:szCs w:val="18"/>
      </w:rPr>
      <w:t>6</w:t>
    </w:r>
    <w:r w:rsidRPr="003F620E">
      <w:rPr>
        <w:rFonts w:cs="Times"/>
        <w:spacing w:val="-2"/>
        <w:sz w:val="18"/>
        <w:szCs w:val="18"/>
      </w:rPr>
      <w:t xml:space="preserve"> (20</w:t>
    </w:r>
    <w:r w:rsidR="00C474D5" w:rsidRPr="003F620E">
      <w:rPr>
        <w:rFonts w:cs="Times"/>
        <w:spacing w:val="-2"/>
        <w:sz w:val="18"/>
        <w:szCs w:val="18"/>
      </w:rPr>
      <w:t>20</w:t>
    </w:r>
    <w:r w:rsidRPr="003F620E">
      <w:rPr>
        <w:rFonts w:cs="Times"/>
        <w:spacing w:val="-2"/>
        <w:sz w:val="18"/>
        <w:szCs w:val="18"/>
      </w:rPr>
      <w:t xml:space="preserve">): </w:t>
    </w:r>
    <w:r w:rsidR="003F620E" w:rsidRPr="003F620E">
      <w:rPr>
        <w:rFonts w:cs="Times"/>
        <w:spacing w:val="-2"/>
        <w:sz w:val="18"/>
        <w:szCs w:val="18"/>
      </w:rPr>
      <w:t>1013</w:t>
    </w:r>
    <w:r w:rsidRPr="003F620E">
      <w:rPr>
        <w:rFonts w:cs="Times"/>
        <w:spacing w:val="-2"/>
        <w:sz w:val="18"/>
        <w:szCs w:val="18"/>
      </w:rPr>
      <w:t>-</w:t>
    </w:r>
    <w:r w:rsidR="003F620E" w:rsidRPr="003F620E">
      <w:rPr>
        <w:rFonts w:cs="Times"/>
        <w:spacing w:val="-2"/>
        <w:sz w:val="18"/>
        <w:szCs w:val="18"/>
      </w:rPr>
      <w:t>1022</w:t>
    </w:r>
  </w:p>
  <w:p w14:paraId="16800FEB" w14:textId="2B8BEE96" w:rsidR="00EF0896" w:rsidRPr="00381888" w:rsidRDefault="00EF0896" w:rsidP="00DB638E">
    <w:pPr>
      <w:tabs>
        <w:tab w:val="clear" w:pos="709"/>
        <w:tab w:val="center" w:pos="4252"/>
        <w:tab w:val="right" w:pos="8504"/>
      </w:tabs>
      <w:spacing w:before="0" w:after="0" w:line="240" w:lineRule="auto"/>
      <w:ind w:firstLine="0"/>
      <w:jc w:val="center"/>
      <w:rPr>
        <w:rFonts w:cs="Times"/>
        <w:sz w:val="18"/>
        <w:szCs w:val="18"/>
      </w:rPr>
    </w:pPr>
    <w:r w:rsidRPr="00381888">
      <w:rPr>
        <w:rFonts w:cs="Times"/>
        <w:sz w:val="18"/>
        <w:szCs w:val="18"/>
      </w:rPr>
      <w:t>ISSN: 0213-988X</w:t>
    </w:r>
    <w:r>
      <w:rPr>
        <w:rFonts w:cs="Times"/>
        <w:sz w:val="18"/>
        <w:szCs w:val="18"/>
      </w:rPr>
      <w:t xml:space="preserve"> – ISSN-e: </w:t>
    </w:r>
    <w:r w:rsidRPr="00CC4A34">
      <w:rPr>
        <w:rFonts w:cs="Times"/>
        <w:sz w:val="18"/>
        <w:szCs w:val="18"/>
      </w:rPr>
      <w:t>2695-7728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B3B342" w14:textId="77777777" w:rsidR="00CE1892" w:rsidRDefault="00CE1892" w:rsidP="001601F0">
      <w:pPr>
        <w:spacing w:line="240" w:lineRule="auto"/>
      </w:pPr>
      <w:r>
        <w:separator/>
      </w:r>
    </w:p>
  </w:footnote>
  <w:footnote w:type="continuationSeparator" w:id="0">
    <w:p w14:paraId="79343DAC" w14:textId="77777777" w:rsidR="00CE1892" w:rsidRDefault="00CE1892" w:rsidP="001601F0">
      <w:pPr>
        <w:spacing w:line="240" w:lineRule="auto"/>
      </w:pPr>
      <w:r>
        <w:continuationSeparator/>
      </w:r>
    </w:p>
  </w:footnote>
  <w:footnote w:id="1">
    <w:p w14:paraId="4DD2040B" w14:textId="41150668" w:rsidR="00165A43" w:rsidRPr="00162270" w:rsidRDefault="00165A43" w:rsidP="00C474D5">
      <w:pPr>
        <w:pStyle w:val="Textonotapie"/>
        <w:rPr>
          <w:spacing w:val="-2"/>
        </w:rPr>
      </w:pPr>
      <w:r w:rsidRPr="00162270">
        <w:rPr>
          <w:rStyle w:val="Refdenotaalpie"/>
          <w:spacing w:val="-2"/>
          <w:sz w:val="16"/>
          <w:szCs w:val="16"/>
          <w:vertAlign w:val="baseline"/>
        </w:rPr>
        <w:footnoteRef/>
      </w:r>
      <w:r w:rsidRPr="00162270">
        <w:rPr>
          <w:spacing w:val="-2"/>
        </w:rPr>
        <w:t xml:space="preserve"> </w:t>
      </w:r>
      <w:r w:rsidR="00C474D5" w:rsidRPr="00162270">
        <w:rPr>
          <w:spacing w:val="-2"/>
        </w:rPr>
        <w:tab/>
      </w:r>
      <w:r w:rsidRPr="00162270">
        <w:rPr>
          <w:spacing w:val="-2"/>
        </w:rPr>
        <w:t>Norma Internacional General de Descripción Archivística.</w:t>
      </w:r>
    </w:p>
  </w:footnote>
  <w:footnote w:id="2">
    <w:p w14:paraId="0CF1F0FE" w14:textId="5EA3ABA1" w:rsidR="00165A43" w:rsidRPr="00162270" w:rsidRDefault="00165A43" w:rsidP="00C474D5">
      <w:pPr>
        <w:pStyle w:val="Textonotapie"/>
        <w:rPr>
          <w:spacing w:val="-2"/>
        </w:rPr>
      </w:pPr>
      <w:r w:rsidRPr="00162270">
        <w:rPr>
          <w:rStyle w:val="Refdenotaalpie"/>
          <w:spacing w:val="-2"/>
          <w:sz w:val="16"/>
          <w:szCs w:val="16"/>
          <w:vertAlign w:val="baseline"/>
        </w:rPr>
        <w:footnoteRef/>
      </w:r>
      <w:r w:rsidRPr="00162270">
        <w:rPr>
          <w:spacing w:val="-2"/>
        </w:rPr>
        <w:t xml:space="preserve"> </w:t>
      </w:r>
      <w:r w:rsidR="00C474D5" w:rsidRPr="00162270">
        <w:rPr>
          <w:spacing w:val="-2"/>
        </w:rPr>
        <w:tab/>
      </w:r>
      <w:r w:rsidRPr="00162270">
        <w:rPr>
          <w:spacing w:val="-2"/>
        </w:rPr>
        <w:t>La carpetilla debe tener un pH neutro y bajo contenido en lignina para evitar el deterioro del documento.</w:t>
      </w:r>
    </w:p>
  </w:footnote>
  <w:footnote w:id="3">
    <w:p w14:paraId="38B6FACB" w14:textId="47FC3640" w:rsidR="00165A43" w:rsidRPr="00162270" w:rsidRDefault="00165A43" w:rsidP="00C474D5">
      <w:pPr>
        <w:pStyle w:val="Textonotapie"/>
        <w:rPr>
          <w:spacing w:val="-2"/>
        </w:rPr>
      </w:pPr>
      <w:r w:rsidRPr="00162270">
        <w:rPr>
          <w:rStyle w:val="Refdenotaalpie"/>
          <w:spacing w:val="-2"/>
          <w:sz w:val="16"/>
          <w:szCs w:val="16"/>
          <w:vertAlign w:val="baseline"/>
        </w:rPr>
        <w:footnoteRef/>
      </w:r>
      <w:r w:rsidRPr="00162270">
        <w:rPr>
          <w:spacing w:val="-2"/>
        </w:rPr>
        <w:t xml:space="preserve"> </w:t>
      </w:r>
      <w:r w:rsidR="00C474D5" w:rsidRPr="00162270">
        <w:rPr>
          <w:spacing w:val="-2"/>
        </w:rPr>
        <w:tab/>
      </w:r>
      <w:r w:rsidRPr="00162270">
        <w:rPr>
          <w:spacing w:val="-2"/>
        </w:rPr>
        <w:t>Una Real Cédula es una orden expedida por el Rey de España entre los siglos XV y XIX. Se utilizaba para comunicar disposiciones de gobierno u ordenar alguna acción concreta. Su contenido resolvía algún conflicto de relevancia jurídica, creaba alguna institución, nombraba algún cargo o concedía mercedes en nombramientos y comisiones.</w:t>
      </w:r>
    </w:p>
  </w:footnote>
  <w:footnote w:id="4">
    <w:p w14:paraId="5EC01243" w14:textId="494F1D9F" w:rsidR="00165A43" w:rsidRPr="00162270" w:rsidRDefault="00165A43" w:rsidP="00C474D5">
      <w:pPr>
        <w:pStyle w:val="Textonotapie"/>
        <w:rPr>
          <w:spacing w:val="-2"/>
        </w:rPr>
      </w:pPr>
      <w:r w:rsidRPr="00162270">
        <w:rPr>
          <w:rStyle w:val="Refdenotaalpie"/>
          <w:spacing w:val="-2"/>
          <w:sz w:val="16"/>
          <w:szCs w:val="16"/>
          <w:vertAlign w:val="baseline"/>
        </w:rPr>
        <w:footnoteRef/>
      </w:r>
      <w:r w:rsidR="00C474D5" w:rsidRPr="00162270">
        <w:rPr>
          <w:spacing w:val="-2"/>
        </w:rPr>
        <w:t xml:space="preserve"> </w:t>
      </w:r>
      <w:r w:rsidR="00C474D5" w:rsidRPr="00162270">
        <w:rPr>
          <w:spacing w:val="-2"/>
        </w:rPr>
        <w:tab/>
      </w:r>
      <w:r w:rsidRPr="00162270">
        <w:rPr>
          <w:spacing w:val="-2"/>
        </w:rPr>
        <w:t>Compuesto por el nombre del país, código de lugar, signatura y acrónimo del Archivo, que lo define de forma unívoca frente a cualquier otro documento de archivo en cualquier parte del mundo.</w:t>
      </w:r>
    </w:p>
  </w:footnote>
  <w:footnote w:id="5">
    <w:p w14:paraId="0989905A" w14:textId="7B304881" w:rsidR="00165A43" w:rsidRPr="00162270" w:rsidRDefault="00165A43" w:rsidP="00C474D5">
      <w:pPr>
        <w:pStyle w:val="Textonotapie"/>
        <w:rPr>
          <w:spacing w:val="-2"/>
        </w:rPr>
      </w:pPr>
      <w:r w:rsidRPr="00162270">
        <w:rPr>
          <w:rStyle w:val="Refdenotaalpie"/>
          <w:spacing w:val="-2"/>
          <w:sz w:val="16"/>
          <w:szCs w:val="16"/>
          <w:vertAlign w:val="baseline"/>
        </w:rPr>
        <w:footnoteRef/>
      </w:r>
      <w:r w:rsidRPr="00162270">
        <w:rPr>
          <w:spacing w:val="-2"/>
        </w:rPr>
        <w:t xml:space="preserve"> </w:t>
      </w:r>
      <w:r w:rsidR="00C474D5" w:rsidRPr="00162270">
        <w:rPr>
          <w:spacing w:val="-2"/>
        </w:rPr>
        <w:tab/>
      </w:r>
      <w:r w:rsidRPr="00162270">
        <w:rPr>
          <w:spacing w:val="-2"/>
        </w:rPr>
        <w:t xml:space="preserve">Este dato sobre el cuadro de clasificación va a cambiar, ya que, en la actualidad, se está elaborando un cuadro de clasificación único para la Administración electrónica, colaborando para ello los archiveros de la Junta de Extremadura, de las Diputación Provincial y de los archivos provinciales y municipales de Badajoz, Cáceres y diferentes pueblos de la provincia. </w:t>
      </w:r>
    </w:p>
  </w:footnote>
  <w:footnote w:id="6">
    <w:p w14:paraId="7D737168" w14:textId="065A84B6" w:rsidR="00165A43" w:rsidRPr="00162270" w:rsidRDefault="00165A43" w:rsidP="00C474D5">
      <w:pPr>
        <w:pStyle w:val="Textonotapie"/>
        <w:rPr>
          <w:spacing w:val="-2"/>
        </w:rPr>
      </w:pPr>
      <w:r w:rsidRPr="00162270">
        <w:rPr>
          <w:rStyle w:val="Refdenotaalpie"/>
          <w:spacing w:val="-2"/>
          <w:sz w:val="16"/>
          <w:szCs w:val="16"/>
          <w:vertAlign w:val="baseline"/>
        </w:rPr>
        <w:footnoteRef/>
      </w:r>
      <w:r w:rsidRPr="00162270">
        <w:rPr>
          <w:spacing w:val="-2"/>
        </w:rPr>
        <w:t xml:space="preserve"> </w:t>
      </w:r>
      <w:r w:rsidR="00C474D5" w:rsidRPr="00162270">
        <w:rPr>
          <w:spacing w:val="-2"/>
        </w:rPr>
        <w:tab/>
      </w:r>
      <w:r w:rsidRPr="00162270">
        <w:rPr>
          <w:spacing w:val="-2"/>
        </w:rPr>
        <w:t>Data tópica y crónica [año, mes, día, lugar]</w:t>
      </w:r>
    </w:p>
  </w:footnote>
  <w:footnote w:id="7">
    <w:p w14:paraId="3BC92F09" w14:textId="47585381" w:rsidR="00165A43" w:rsidRPr="00162270" w:rsidRDefault="00165A43" w:rsidP="00C474D5">
      <w:pPr>
        <w:pStyle w:val="Textonotapie"/>
        <w:rPr>
          <w:spacing w:val="-2"/>
        </w:rPr>
      </w:pPr>
      <w:r w:rsidRPr="00162270">
        <w:rPr>
          <w:rStyle w:val="Refdenotaalpie"/>
          <w:spacing w:val="-2"/>
          <w:sz w:val="16"/>
          <w:szCs w:val="16"/>
          <w:vertAlign w:val="baseline"/>
        </w:rPr>
        <w:footnoteRef/>
      </w:r>
      <w:r w:rsidRPr="00162270">
        <w:rPr>
          <w:spacing w:val="-2"/>
        </w:rPr>
        <w:t xml:space="preserve"> </w:t>
      </w:r>
      <w:r w:rsidR="00C474D5" w:rsidRPr="00162270">
        <w:rPr>
          <w:spacing w:val="-2"/>
        </w:rPr>
        <w:tab/>
      </w:r>
      <w:r w:rsidRPr="00162270">
        <w:rPr>
          <w:spacing w:val="-2"/>
        </w:rPr>
        <w:t>Proporciona la historia institucional o los datos biográficos del productor para situar la</w:t>
      </w:r>
      <w:r w:rsidR="00C474D5" w:rsidRPr="00162270">
        <w:rPr>
          <w:spacing w:val="-2"/>
        </w:rPr>
        <w:t xml:space="preserve"> </w:t>
      </w:r>
      <w:r w:rsidRPr="00162270">
        <w:rPr>
          <w:spacing w:val="-2"/>
        </w:rPr>
        <w:t>documentación en su contexto y hacerla más comprensible.</w:t>
      </w:r>
    </w:p>
  </w:footnote>
  <w:footnote w:id="8">
    <w:p w14:paraId="301E4463" w14:textId="46ED5474" w:rsidR="00165A43" w:rsidRPr="00162270" w:rsidRDefault="00165A43" w:rsidP="00C474D5">
      <w:pPr>
        <w:pStyle w:val="Textonotapie"/>
        <w:rPr>
          <w:spacing w:val="-2"/>
        </w:rPr>
      </w:pPr>
      <w:r w:rsidRPr="00162270">
        <w:rPr>
          <w:rStyle w:val="Refdenotaalpie"/>
          <w:spacing w:val="-2"/>
          <w:sz w:val="16"/>
          <w:szCs w:val="16"/>
          <w:vertAlign w:val="baseline"/>
        </w:rPr>
        <w:footnoteRef/>
      </w:r>
      <w:r w:rsidRPr="00162270">
        <w:rPr>
          <w:spacing w:val="-2"/>
          <w:lang w:val="pt-PT"/>
        </w:rPr>
        <w:t xml:space="preserve"> </w:t>
      </w:r>
      <w:r w:rsidR="00C474D5" w:rsidRPr="00162270">
        <w:rPr>
          <w:spacing w:val="-2"/>
          <w:lang w:val="pt-PT"/>
        </w:rPr>
        <w:tab/>
      </w:r>
      <w:r w:rsidRPr="00162270">
        <w:rPr>
          <w:spacing w:val="-2"/>
          <w:lang w:val="pt-PT"/>
        </w:rPr>
        <w:t xml:space="preserve">Gaspar Melchor de Jovellanos, </w:t>
      </w:r>
      <w:r w:rsidRPr="00162270">
        <w:rPr>
          <w:i/>
          <w:spacing w:val="-2"/>
          <w:lang w:val="pt-PT"/>
        </w:rPr>
        <w:t xml:space="preserve">“Elogios a Carlos III”. </w:t>
      </w:r>
      <w:r w:rsidRPr="00162270">
        <w:rPr>
          <w:spacing w:val="-2"/>
        </w:rPr>
        <w:t>[en línea]</w:t>
      </w:r>
      <w:r w:rsidR="005B0258">
        <w:rPr>
          <w:spacing w:val="-2"/>
        </w:rPr>
        <w:t>,</w:t>
      </w:r>
      <w:r w:rsidRPr="00162270">
        <w:rPr>
          <w:spacing w:val="-2"/>
        </w:rPr>
        <w:t xml:space="preserve"> Madrid: Real Academia de la Historia. Imprenta Nacional de la Agencia Estatal. Boletín Oficial del Estado, 2016. [Consulta 30 de </w:t>
      </w:r>
      <w:r w:rsidR="002965BE">
        <w:rPr>
          <w:spacing w:val="-2"/>
        </w:rPr>
        <w:t>sept</w:t>
      </w:r>
      <w:r w:rsidRPr="00162270">
        <w:rPr>
          <w:spacing w:val="-2"/>
        </w:rPr>
        <w:t>. de 202</w:t>
      </w:r>
      <w:r w:rsidR="002965BE">
        <w:rPr>
          <w:spacing w:val="-2"/>
        </w:rPr>
        <w:t>0</w:t>
      </w:r>
      <w:r w:rsidRPr="00162270">
        <w:rPr>
          <w:spacing w:val="-2"/>
        </w:rPr>
        <w:t>]. Disponible en: https://www.boe.es/biblioteca_juridica/abrir_pdf.php?id=PUB-DH-2016-24</w:t>
      </w:r>
    </w:p>
  </w:footnote>
  <w:footnote w:id="9">
    <w:p w14:paraId="143254D2" w14:textId="07E6BCA8" w:rsidR="00165A43" w:rsidRPr="00162270" w:rsidRDefault="00165A43" w:rsidP="00C474D5">
      <w:pPr>
        <w:shd w:val="clear" w:color="auto" w:fill="FFFFFF"/>
        <w:spacing w:before="0" w:after="0" w:line="240" w:lineRule="auto"/>
        <w:ind w:firstLine="0"/>
        <w:rPr>
          <w:rFonts w:eastAsia="Times New Roman" w:cs="Arial"/>
          <w:spacing w:val="-2"/>
          <w:sz w:val="16"/>
          <w:szCs w:val="16"/>
          <w:lang w:eastAsia="es-ES"/>
        </w:rPr>
      </w:pPr>
      <w:r w:rsidRPr="00162270">
        <w:rPr>
          <w:rStyle w:val="Refdenotaalpie"/>
          <w:spacing w:val="-2"/>
          <w:sz w:val="16"/>
          <w:szCs w:val="16"/>
          <w:vertAlign w:val="baseline"/>
        </w:rPr>
        <w:footnoteRef/>
      </w:r>
      <w:r w:rsidRPr="00162270">
        <w:rPr>
          <w:spacing w:val="-2"/>
          <w:sz w:val="16"/>
          <w:szCs w:val="16"/>
        </w:rPr>
        <w:t xml:space="preserve"> </w:t>
      </w:r>
      <w:r w:rsidR="00C474D5" w:rsidRPr="00162270">
        <w:rPr>
          <w:spacing w:val="-2"/>
          <w:sz w:val="16"/>
          <w:szCs w:val="16"/>
        </w:rPr>
        <w:t xml:space="preserve">    </w:t>
      </w:r>
      <w:r w:rsidRPr="00162270">
        <w:rPr>
          <w:rFonts w:eastAsia="Times New Roman" w:cs="Arial"/>
          <w:spacing w:val="-2"/>
          <w:sz w:val="16"/>
          <w:szCs w:val="16"/>
          <w:lang w:eastAsia="es-ES"/>
        </w:rPr>
        <w:t>Instrumento de </w:t>
      </w:r>
      <w:hyperlink r:id="rId1" w:anchor="consulta" w:tooltip="definición de consulta" w:history="1">
        <w:r w:rsidRPr="00162270">
          <w:rPr>
            <w:rFonts w:eastAsia="Times New Roman" w:cs="Arial"/>
            <w:spacing w:val="-2"/>
            <w:sz w:val="16"/>
            <w:szCs w:val="16"/>
            <w:lang w:eastAsia="es-ES"/>
          </w:rPr>
          <w:t>consulta</w:t>
        </w:r>
      </w:hyperlink>
      <w:r w:rsidRPr="00162270">
        <w:rPr>
          <w:rFonts w:eastAsia="Times New Roman" w:cs="Arial"/>
          <w:spacing w:val="-2"/>
          <w:sz w:val="16"/>
          <w:szCs w:val="16"/>
          <w:lang w:eastAsia="es-ES"/>
        </w:rPr>
        <w:t> resultado de la fase de identificación, que refleja la </w:t>
      </w:r>
      <w:hyperlink r:id="rId2" w:anchor="organizacion" w:tooltip="definición de organización" w:history="1">
        <w:r w:rsidRPr="00162270">
          <w:rPr>
            <w:rFonts w:eastAsia="Times New Roman" w:cs="Arial"/>
            <w:spacing w:val="-2"/>
            <w:sz w:val="16"/>
            <w:szCs w:val="16"/>
            <w:lang w:eastAsia="es-ES"/>
          </w:rPr>
          <w:t>organización</w:t>
        </w:r>
      </w:hyperlink>
      <w:r w:rsidRPr="00162270">
        <w:rPr>
          <w:rFonts w:eastAsia="Times New Roman" w:cs="Arial"/>
          <w:spacing w:val="-2"/>
          <w:sz w:val="16"/>
          <w:szCs w:val="16"/>
          <w:lang w:eastAsia="es-ES"/>
        </w:rPr>
        <w:t> de un fondo documental o de la totalidad de los </w:t>
      </w:r>
      <w:hyperlink r:id="rId3" w:anchor="fondo" w:tooltip="definición de fondo" w:history="1">
        <w:r w:rsidRPr="00162270">
          <w:rPr>
            <w:rFonts w:eastAsia="Times New Roman" w:cs="Arial"/>
            <w:spacing w:val="-2"/>
            <w:sz w:val="16"/>
            <w:szCs w:val="16"/>
            <w:lang w:eastAsia="es-ES"/>
          </w:rPr>
          <w:t>fondos</w:t>
        </w:r>
      </w:hyperlink>
      <w:r w:rsidRPr="00162270">
        <w:rPr>
          <w:rFonts w:eastAsia="Times New Roman" w:cs="Arial"/>
          <w:spacing w:val="-2"/>
          <w:sz w:val="16"/>
          <w:szCs w:val="16"/>
          <w:lang w:eastAsia="es-ES"/>
        </w:rPr>
        <w:t> de un archivo y aporta los datos esenciales de su estructura (denominación de secciones y series, fechas extremas, etc....)</w:t>
      </w:r>
    </w:p>
  </w:footnote>
  <w:footnote w:id="10">
    <w:p w14:paraId="69ECC15F" w14:textId="1C57F44A" w:rsidR="00165A43" w:rsidRPr="00162270" w:rsidRDefault="00165A43" w:rsidP="00C474D5">
      <w:pPr>
        <w:pStyle w:val="Textonotapie"/>
        <w:rPr>
          <w:spacing w:val="-2"/>
        </w:rPr>
      </w:pPr>
      <w:r w:rsidRPr="00162270">
        <w:rPr>
          <w:rStyle w:val="Refdenotaalpie"/>
          <w:spacing w:val="-2"/>
          <w:sz w:val="16"/>
          <w:szCs w:val="16"/>
          <w:vertAlign w:val="baseline"/>
        </w:rPr>
        <w:footnoteRef/>
      </w:r>
      <w:r w:rsidRPr="00162270">
        <w:rPr>
          <w:spacing w:val="-2"/>
        </w:rPr>
        <w:t xml:space="preserve"> </w:t>
      </w:r>
      <w:r w:rsidR="00C474D5" w:rsidRPr="00162270">
        <w:rPr>
          <w:spacing w:val="-2"/>
        </w:rPr>
        <w:tab/>
      </w:r>
      <w:r w:rsidRPr="00162270">
        <w:rPr>
          <w:spacing w:val="-2"/>
        </w:rPr>
        <w:t>Conjunto de documentos generados por un sujeto productor en el desarrollo de una misma actividad administrativa y regulado por la misma norma de procedimiento.</w:t>
      </w:r>
    </w:p>
  </w:footnote>
  <w:footnote w:id="11">
    <w:p w14:paraId="3AC3457C" w14:textId="75438B5A" w:rsidR="00165A43" w:rsidRPr="00162270" w:rsidRDefault="00165A43" w:rsidP="00C474D5">
      <w:pPr>
        <w:pStyle w:val="Textonotapie"/>
        <w:rPr>
          <w:spacing w:val="-2"/>
        </w:rPr>
      </w:pPr>
      <w:r w:rsidRPr="00162270">
        <w:rPr>
          <w:rStyle w:val="Refdenotaalpie"/>
          <w:spacing w:val="-2"/>
          <w:sz w:val="16"/>
          <w:szCs w:val="16"/>
          <w:vertAlign w:val="baseline"/>
        </w:rPr>
        <w:footnoteRef/>
      </w:r>
      <w:r w:rsidRPr="00162270">
        <w:rPr>
          <w:spacing w:val="-2"/>
        </w:rPr>
        <w:t xml:space="preserve"> </w:t>
      </w:r>
      <w:r w:rsidR="00C474D5" w:rsidRPr="00162270">
        <w:rPr>
          <w:spacing w:val="-2"/>
        </w:rPr>
        <w:tab/>
      </w:r>
      <w:r w:rsidRPr="00162270">
        <w:rPr>
          <w:spacing w:val="-2"/>
        </w:rPr>
        <w:t>Son los que llegan al Ayuntamiento de forma escrita.</w:t>
      </w:r>
    </w:p>
  </w:footnote>
  <w:footnote w:id="12">
    <w:p w14:paraId="704D7611" w14:textId="3B45FF0C" w:rsidR="00165A43" w:rsidRPr="00162270" w:rsidRDefault="00165A43" w:rsidP="00C474D5">
      <w:pPr>
        <w:pStyle w:val="Textonotapie"/>
        <w:rPr>
          <w:spacing w:val="-2"/>
        </w:rPr>
      </w:pPr>
      <w:r w:rsidRPr="00162270">
        <w:rPr>
          <w:rStyle w:val="Refdenotaalpie"/>
          <w:spacing w:val="-2"/>
          <w:sz w:val="16"/>
          <w:szCs w:val="16"/>
          <w:vertAlign w:val="baseline"/>
        </w:rPr>
        <w:footnoteRef/>
      </w:r>
      <w:r w:rsidRPr="00162270">
        <w:rPr>
          <w:spacing w:val="-2"/>
        </w:rPr>
        <w:t xml:space="preserve"> </w:t>
      </w:r>
      <w:r w:rsidR="00C474D5" w:rsidRPr="00162270">
        <w:rPr>
          <w:spacing w:val="-2"/>
        </w:rPr>
        <w:tab/>
      </w:r>
      <w:r w:rsidRPr="00162270">
        <w:rPr>
          <w:spacing w:val="-2"/>
          <w:shd w:val="clear" w:color="auto" w:fill="FFFFFF"/>
        </w:rPr>
        <w:t>Disposición promulgada por el rey a consulta de un consejo. Fueron emanados inicialmente por consultas al Consejo Real de Castilla y posteriormente a otros consejos reales, según su competencia, pero la promulgación del rey les da valor de legislación real.</w:t>
      </w:r>
    </w:p>
  </w:footnote>
  <w:footnote w:id="13">
    <w:p w14:paraId="66B76A14" w14:textId="075632E0" w:rsidR="00165A43" w:rsidRPr="00162270" w:rsidRDefault="00165A43" w:rsidP="00C474D5">
      <w:pPr>
        <w:pStyle w:val="Textonotapie"/>
        <w:rPr>
          <w:spacing w:val="-2"/>
        </w:rPr>
      </w:pPr>
      <w:r w:rsidRPr="00162270">
        <w:rPr>
          <w:rStyle w:val="Refdenotaalpie"/>
          <w:spacing w:val="-2"/>
          <w:sz w:val="16"/>
          <w:szCs w:val="16"/>
          <w:vertAlign w:val="baseline"/>
        </w:rPr>
        <w:footnoteRef/>
      </w:r>
      <w:r w:rsidRPr="00162270">
        <w:rPr>
          <w:spacing w:val="-2"/>
        </w:rPr>
        <w:t xml:space="preserve"> </w:t>
      </w:r>
      <w:r w:rsidR="00C474D5" w:rsidRPr="00162270">
        <w:rPr>
          <w:spacing w:val="-2"/>
        </w:rPr>
        <w:tab/>
      </w:r>
      <w:r w:rsidRPr="00162270">
        <w:rPr>
          <w:spacing w:val="-2"/>
        </w:rPr>
        <w:t>Es un documento que lleva inserto un mandato firmado generalmente por un ministro del gobierno o un secretario de estado, en nombre del rey de España.</w:t>
      </w:r>
    </w:p>
  </w:footnote>
  <w:footnote w:id="14">
    <w:p w14:paraId="256D5D81" w14:textId="10EA61BE" w:rsidR="00165A43" w:rsidRPr="00162270" w:rsidRDefault="00165A43" w:rsidP="00C474D5">
      <w:pPr>
        <w:pStyle w:val="Textonotapie"/>
        <w:rPr>
          <w:spacing w:val="-2"/>
        </w:rPr>
      </w:pPr>
      <w:r w:rsidRPr="00162270">
        <w:rPr>
          <w:rStyle w:val="Refdenotaalpie"/>
          <w:spacing w:val="-2"/>
          <w:sz w:val="16"/>
          <w:szCs w:val="16"/>
          <w:vertAlign w:val="baseline"/>
        </w:rPr>
        <w:footnoteRef/>
      </w:r>
      <w:r w:rsidRPr="00162270">
        <w:rPr>
          <w:spacing w:val="-2"/>
        </w:rPr>
        <w:t xml:space="preserve"> </w:t>
      </w:r>
      <w:r w:rsidR="00C474D5" w:rsidRPr="00162270">
        <w:rPr>
          <w:spacing w:val="-2"/>
        </w:rPr>
        <w:tab/>
      </w:r>
      <w:r w:rsidRPr="00162270">
        <w:rPr>
          <w:spacing w:val="-2"/>
        </w:rPr>
        <w:t xml:space="preserve">Es un documento </w:t>
      </w:r>
      <w:r w:rsidRPr="00162270">
        <w:rPr>
          <w:spacing w:val="-2"/>
          <w:shd w:val="clear" w:color="auto" w:fill="FFFFFF"/>
        </w:rPr>
        <w:t>promulgado por el rey de España que incumbe a aspectos fundamentales del Estado, regulando cuestiones tales como la sucesión dinástica u otras.</w:t>
      </w:r>
    </w:p>
  </w:footnote>
  <w:footnote w:id="15">
    <w:p w14:paraId="6FA8E857" w14:textId="0AB46981" w:rsidR="00165A43" w:rsidRPr="00162270" w:rsidRDefault="00165A43" w:rsidP="00C474D5">
      <w:pPr>
        <w:pStyle w:val="Textonotapie"/>
        <w:rPr>
          <w:spacing w:val="-2"/>
        </w:rPr>
      </w:pPr>
      <w:r w:rsidRPr="00162270">
        <w:rPr>
          <w:rStyle w:val="Refdenotaalpie"/>
          <w:spacing w:val="-2"/>
          <w:sz w:val="16"/>
          <w:szCs w:val="16"/>
          <w:vertAlign w:val="baseline"/>
        </w:rPr>
        <w:footnoteRef/>
      </w:r>
      <w:r w:rsidRPr="00162270">
        <w:rPr>
          <w:spacing w:val="-2"/>
        </w:rPr>
        <w:t xml:space="preserve"> </w:t>
      </w:r>
      <w:r w:rsidR="00C474D5" w:rsidRPr="00162270">
        <w:rPr>
          <w:spacing w:val="-2"/>
        </w:rPr>
        <w:tab/>
      </w:r>
      <w:r w:rsidRPr="00162270">
        <w:rPr>
          <w:rStyle w:val="nfasis"/>
          <w:iCs/>
          <w:spacing w:val="-2"/>
          <w:shd w:val="clear" w:color="auto" w:fill="FFFFFF"/>
        </w:rPr>
        <w:t>Documento</w:t>
      </w:r>
      <w:r w:rsidRPr="00162270">
        <w:rPr>
          <w:spacing w:val="-2"/>
          <w:shd w:val="clear" w:color="auto" w:fill="FFFFFF"/>
        </w:rPr>
        <w:t xml:space="preserve"> dado por los tribunales superiores para que obedecieran y cumplieran los mandatos y providencias de los inferiores y de otros tribunales.</w:t>
      </w:r>
    </w:p>
  </w:footnote>
  <w:footnote w:id="16">
    <w:p w14:paraId="3DE64093" w14:textId="026EF217" w:rsidR="00165A43" w:rsidRPr="00162270" w:rsidRDefault="00165A43" w:rsidP="00C474D5">
      <w:pPr>
        <w:pStyle w:val="Textonotapie"/>
        <w:rPr>
          <w:spacing w:val="-2"/>
        </w:rPr>
      </w:pPr>
      <w:r w:rsidRPr="00162270">
        <w:rPr>
          <w:rStyle w:val="Refdenotaalpie"/>
          <w:spacing w:val="-2"/>
          <w:sz w:val="16"/>
          <w:szCs w:val="16"/>
          <w:vertAlign w:val="baseline"/>
        </w:rPr>
        <w:footnoteRef/>
      </w:r>
      <w:r w:rsidRPr="00162270">
        <w:rPr>
          <w:spacing w:val="-2"/>
        </w:rPr>
        <w:t xml:space="preserve"> </w:t>
      </w:r>
      <w:r w:rsidR="00C474D5" w:rsidRPr="00162270">
        <w:rPr>
          <w:spacing w:val="-2"/>
        </w:rPr>
        <w:tab/>
      </w:r>
      <w:r w:rsidRPr="00162270">
        <w:rPr>
          <w:spacing w:val="-2"/>
        </w:rPr>
        <w:t xml:space="preserve">Los metadatos son información estructurada sobre las características de un objeto analógico o digital, que ayudan a identificar y gestionar ese recurso. [BONAL ZAZO, Jose Luis.” Introducción a los esquemas de metadatos de gestión de documentos electrónicos [clase magistral emitida en directo] YouTube: 2019 [Consulta </w:t>
      </w:r>
      <w:r w:rsidR="005B0258">
        <w:rPr>
          <w:spacing w:val="-2"/>
        </w:rPr>
        <w:t>15</w:t>
      </w:r>
      <w:r w:rsidRPr="00162270">
        <w:rPr>
          <w:spacing w:val="-2"/>
        </w:rPr>
        <w:t xml:space="preserve"> </w:t>
      </w:r>
      <w:r w:rsidRPr="005B0258">
        <w:rPr>
          <w:spacing w:val="-2"/>
        </w:rPr>
        <w:t xml:space="preserve">de </w:t>
      </w:r>
      <w:r w:rsidR="005B0258" w:rsidRPr="005B0258">
        <w:rPr>
          <w:spacing w:val="-2"/>
        </w:rPr>
        <w:t>sept.</w:t>
      </w:r>
      <w:r w:rsidR="005B0258">
        <w:rPr>
          <w:spacing w:val="-2"/>
        </w:rPr>
        <w:t xml:space="preserve"> </w:t>
      </w:r>
      <w:r w:rsidRPr="00162270">
        <w:rPr>
          <w:spacing w:val="-2"/>
        </w:rPr>
        <w:t>de 202</w:t>
      </w:r>
      <w:r w:rsidR="00F432D5">
        <w:rPr>
          <w:spacing w:val="-2"/>
        </w:rPr>
        <w:t>0</w:t>
      </w:r>
      <w:r w:rsidRPr="00162270">
        <w:rPr>
          <w:spacing w:val="-2"/>
        </w:rPr>
        <w:t xml:space="preserve">] disponible en: </w:t>
      </w:r>
      <w:hyperlink r:id="rId4" w:history="1">
        <w:r w:rsidR="00C474D5" w:rsidRPr="00162270">
          <w:rPr>
            <w:rStyle w:val="Hipervnculo"/>
            <w:color w:val="auto"/>
            <w:spacing w:val="-2"/>
            <w:u w:val="none"/>
          </w:rPr>
          <w:t>https://www.youtube.com/</w:t>
        </w:r>
      </w:hyperlink>
      <w:r w:rsidR="00C474D5" w:rsidRPr="00162270">
        <w:rPr>
          <w:spacing w:val="-2"/>
        </w:rPr>
        <w:t xml:space="preserve"> </w:t>
      </w:r>
      <w:proofErr w:type="spellStart"/>
      <w:r w:rsidRPr="00162270">
        <w:rPr>
          <w:spacing w:val="-2"/>
        </w:rPr>
        <w:t>watch?v</w:t>
      </w:r>
      <w:proofErr w:type="spellEnd"/>
      <w:r w:rsidRPr="00162270">
        <w:rPr>
          <w:spacing w:val="-2"/>
        </w:rPr>
        <w:t>=HB8OwNOprbM</w:t>
      </w:r>
    </w:p>
  </w:footnote>
  <w:footnote w:id="17">
    <w:p w14:paraId="454821B1" w14:textId="4DCAAFEC" w:rsidR="00165A43" w:rsidRPr="00162270" w:rsidRDefault="00165A43" w:rsidP="00C474D5">
      <w:pPr>
        <w:pStyle w:val="Textonotapie"/>
        <w:rPr>
          <w:spacing w:val="-2"/>
        </w:rPr>
      </w:pPr>
      <w:r w:rsidRPr="00162270">
        <w:rPr>
          <w:rStyle w:val="Refdenotaalpie"/>
          <w:spacing w:val="-2"/>
          <w:sz w:val="16"/>
          <w:szCs w:val="16"/>
          <w:vertAlign w:val="baseline"/>
        </w:rPr>
        <w:footnoteRef/>
      </w:r>
      <w:r w:rsidRPr="00162270">
        <w:rPr>
          <w:spacing w:val="-2"/>
        </w:rPr>
        <w:t xml:space="preserve"> </w:t>
      </w:r>
      <w:r w:rsidR="00C474D5" w:rsidRPr="00162270">
        <w:rPr>
          <w:spacing w:val="-2"/>
        </w:rPr>
        <w:tab/>
      </w:r>
      <w:r w:rsidRPr="00162270">
        <w:rPr>
          <w:spacing w:val="-2"/>
        </w:rPr>
        <w:t>Resumen del documento.</w:t>
      </w:r>
    </w:p>
  </w:footnote>
  <w:footnote w:id="18">
    <w:p w14:paraId="7B41586B" w14:textId="73CBD79C" w:rsidR="00165A43" w:rsidRPr="00162270" w:rsidRDefault="00165A43" w:rsidP="00C474D5">
      <w:pPr>
        <w:pStyle w:val="Textonotapie"/>
        <w:rPr>
          <w:spacing w:val="-2"/>
        </w:rPr>
      </w:pPr>
      <w:r w:rsidRPr="00162270">
        <w:rPr>
          <w:rStyle w:val="Refdenotaalpie"/>
          <w:spacing w:val="-2"/>
          <w:sz w:val="16"/>
          <w:szCs w:val="16"/>
          <w:vertAlign w:val="baseline"/>
        </w:rPr>
        <w:footnoteRef/>
      </w:r>
      <w:r w:rsidRPr="00162270">
        <w:rPr>
          <w:spacing w:val="-2"/>
        </w:rPr>
        <w:t xml:space="preserve"> </w:t>
      </w:r>
      <w:r w:rsidR="00C474D5" w:rsidRPr="00162270">
        <w:rPr>
          <w:spacing w:val="-2"/>
        </w:rPr>
        <w:tab/>
      </w:r>
      <w:r w:rsidRPr="00162270">
        <w:rPr>
          <w:rStyle w:val="hgkelc"/>
          <w:spacing w:val="-2"/>
        </w:rPr>
        <w:t xml:space="preserve">La </w:t>
      </w:r>
      <w:proofErr w:type="spellStart"/>
      <w:r w:rsidRPr="00162270">
        <w:rPr>
          <w:rStyle w:val="hgkelc"/>
          <w:spacing w:val="-2"/>
        </w:rPr>
        <w:t>Intitulatio</w:t>
      </w:r>
      <w:proofErr w:type="spellEnd"/>
      <w:r w:rsidRPr="00162270">
        <w:rPr>
          <w:rStyle w:val="hgkelc"/>
          <w:spacing w:val="-2"/>
        </w:rPr>
        <w:t xml:space="preserve"> o Intitulación es aquella parte del preámbulo de los documentos donde se encuentra el nombre, los títulos, las posesiones y demás atributos del autor del documento.</w:t>
      </w:r>
    </w:p>
  </w:footnote>
  <w:footnote w:id="19">
    <w:p w14:paraId="14E9E7E7" w14:textId="6E1B6492" w:rsidR="00165A43" w:rsidRPr="00162270" w:rsidRDefault="00165A43" w:rsidP="00C474D5">
      <w:pPr>
        <w:pStyle w:val="Textonotapie"/>
        <w:rPr>
          <w:spacing w:val="-2"/>
        </w:rPr>
      </w:pPr>
      <w:r w:rsidRPr="00162270">
        <w:rPr>
          <w:rStyle w:val="Refdenotaalpie"/>
          <w:spacing w:val="-2"/>
          <w:sz w:val="16"/>
          <w:szCs w:val="16"/>
          <w:vertAlign w:val="baseline"/>
        </w:rPr>
        <w:footnoteRef/>
      </w:r>
      <w:r w:rsidRPr="00162270">
        <w:rPr>
          <w:spacing w:val="-2"/>
        </w:rPr>
        <w:t xml:space="preserve"> </w:t>
      </w:r>
      <w:r w:rsidR="00C474D5" w:rsidRPr="00162270">
        <w:rPr>
          <w:spacing w:val="-2"/>
        </w:rPr>
        <w:tab/>
      </w:r>
      <w:r w:rsidRPr="00162270">
        <w:rPr>
          <w:spacing w:val="-2"/>
        </w:rPr>
        <w:t xml:space="preserve">El </w:t>
      </w:r>
      <w:proofErr w:type="spellStart"/>
      <w:r w:rsidRPr="00162270">
        <w:rPr>
          <w:spacing w:val="-2"/>
        </w:rPr>
        <w:t>escatocolo</w:t>
      </w:r>
      <w:proofErr w:type="spellEnd"/>
      <w:r w:rsidRPr="00162270">
        <w:rPr>
          <w:spacing w:val="-2"/>
        </w:rPr>
        <w:t xml:space="preserve"> es la parte final de un </w:t>
      </w:r>
      <w:hyperlink r:id="rId5" w:tooltip="Documento" w:history="1">
        <w:r w:rsidRPr="00162270">
          <w:rPr>
            <w:spacing w:val="-2"/>
          </w:rPr>
          <w:t>documento</w:t>
        </w:r>
      </w:hyperlink>
      <w:r w:rsidRPr="00162270">
        <w:rPr>
          <w:spacing w:val="-2"/>
        </w:rPr>
        <w:t xml:space="preserve"> público o privado que, usualmente, contiene las fórmulas necesarias para su autenticación y datación. La expresión se acuñó para distinguir dentro del documento la parte inicial del texto y la conclusiva. </w:t>
      </w:r>
    </w:p>
  </w:footnote>
  <w:footnote w:id="20">
    <w:p w14:paraId="4875F171" w14:textId="77777777" w:rsidR="00C82484" w:rsidRPr="00162270" w:rsidRDefault="00C82484" w:rsidP="00C82484">
      <w:pPr>
        <w:pStyle w:val="Textonotapie"/>
        <w:rPr>
          <w:spacing w:val="-2"/>
        </w:rPr>
      </w:pPr>
      <w:r w:rsidRPr="00162270">
        <w:rPr>
          <w:rStyle w:val="Refdenotaalpie"/>
          <w:spacing w:val="-2"/>
          <w:sz w:val="16"/>
          <w:szCs w:val="16"/>
          <w:vertAlign w:val="baseline"/>
        </w:rPr>
        <w:footnoteRef/>
      </w:r>
      <w:r w:rsidRPr="00162270">
        <w:rPr>
          <w:spacing w:val="-2"/>
        </w:rPr>
        <w:t xml:space="preserve"> </w:t>
      </w:r>
      <w:r w:rsidRPr="00162270">
        <w:rPr>
          <w:spacing w:val="-2"/>
        </w:rPr>
        <w:tab/>
        <w:t>Es el Archivo Municipal de Badajoz quien en la actualidad custodia el documento y donde pueden dirigirse si estuvieran interesados en estudiarlo más detalladamente, con cita previa, debido a la lamentable situación sanitaria en la que estamos inmersos.</w:t>
      </w:r>
    </w:p>
  </w:footnote>
  <w:footnote w:id="21">
    <w:p w14:paraId="741F5066" w14:textId="68728BD3" w:rsidR="00165A43" w:rsidRPr="009A2AB0" w:rsidRDefault="00165A43" w:rsidP="00C474D5">
      <w:pPr>
        <w:pStyle w:val="Textonotapie"/>
      </w:pPr>
      <w:r w:rsidRPr="00162270">
        <w:rPr>
          <w:rStyle w:val="Refdenotaalpie"/>
          <w:spacing w:val="-2"/>
          <w:sz w:val="16"/>
          <w:szCs w:val="16"/>
          <w:vertAlign w:val="baseline"/>
        </w:rPr>
        <w:footnoteRef/>
      </w:r>
      <w:r w:rsidRPr="00162270">
        <w:rPr>
          <w:spacing w:val="-2"/>
        </w:rPr>
        <w:t xml:space="preserve"> </w:t>
      </w:r>
      <w:r w:rsidR="00C474D5" w:rsidRPr="00162270">
        <w:rPr>
          <w:spacing w:val="-2"/>
        </w:rPr>
        <w:tab/>
      </w:r>
      <w:r w:rsidRPr="00162270">
        <w:rPr>
          <w:spacing w:val="-2"/>
        </w:rPr>
        <w:t>El correo de vereda era la antigua forma de informar a los alcaldes de todos los pueblos sobre las decisiones reales. Un señor a caballo llevaba las disposiciones recibidas en los ayuntamientos de la capital y las distribuía en los pueblos de los partidos judiciales. Allí el alcalde de cada pueblo firmaba que lo había recibido y lo ponía en conocimiento de los vecinos, a través de un pregonero si lo había o bien a través de la copia de la Real Cédula expuesta en un lugar indicado para ello.</w:t>
      </w:r>
    </w:p>
  </w:footnote>
  <w:footnote w:id="22">
    <w:p w14:paraId="0E5CF206" w14:textId="627ED39B" w:rsidR="005B0258" w:rsidRDefault="005B0258">
      <w:pPr>
        <w:pStyle w:val="Textonotapie"/>
      </w:pPr>
      <w:r>
        <w:rPr>
          <w:rStyle w:val="Refdenotaalpie"/>
        </w:rPr>
        <w:footnoteRef/>
      </w:r>
      <w:r>
        <w:t xml:space="preserve"> Hemos seguido el </w:t>
      </w:r>
      <w:r w:rsidR="00680881">
        <w:t>estilo</w:t>
      </w:r>
      <w:r>
        <w:t xml:space="preserve"> de citación Chicago, de conformidad con las instrucciones de </w:t>
      </w:r>
      <w:r w:rsidRPr="00680881">
        <w:rPr>
          <w:i/>
          <w:iCs w:val="0"/>
        </w:rPr>
        <w:t>AFDUE</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eorgia" w:hAnsi="Georgia"/>
      </w:rPr>
      <w:id w:val="-1301303869"/>
      <w:docPartObj>
        <w:docPartGallery w:val="Page Numbers (Top of Page)"/>
        <w:docPartUnique/>
      </w:docPartObj>
    </w:sdtPr>
    <w:sdtEndPr>
      <w:rPr>
        <w:sz w:val="22"/>
        <w:szCs w:val="22"/>
      </w:rPr>
    </w:sdtEndPr>
    <w:sdtContent>
      <w:p w14:paraId="1D62A8D4" w14:textId="53914A23" w:rsidR="00EF0896" w:rsidRPr="00F57E16" w:rsidRDefault="00EF0896" w:rsidP="00C474D5">
        <w:pPr>
          <w:pStyle w:val="Encabezado"/>
          <w:spacing w:before="0" w:after="0"/>
          <w:ind w:firstLine="0"/>
          <w:rPr>
            <w:rFonts w:ascii="Georgia" w:hAnsi="Georgia"/>
            <w:sz w:val="22"/>
            <w:szCs w:val="22"/>
          </w:rPr>
        </w:pPr>
        <w:r w:rsidRPr="00C474D5">
          <w:rPr>
            <w:rFonts w:ascii="Georgia" w:hAnsi="Georgia"/>
          </w:rPr>
          <w:fldChar w:fldCharType="begin"/>
        </w:r>
        <w:r w:rsidRPr="00C474D5">
          <w:rPr>
            <w:rFonts w:ascii="Georgia" w:hAnsi="Georgia"/>
          </w:rPr>
          <w:instrText>PAGE   \* MERGEFORMAT</w:instrText>
        </w:r>
        <w:r w:rsidRPr="00C474D5">
          <w:rPr>
            <w:rFonts w:ascii="Georgia" w:hAnsi="Georgia"/>
          </w:rPr>
          <w:fldChar w:fldCharType="separate"/>
        </w:r>
        <w:r w:rsidRPr="00C474D5">
          <w:rPr>
            <w:rFonts w:ascii="Georgia" w:hAnsi="Georgia"/>
            <w:noProof/>
          </w:rPr>
          <w:t>36</w:t>
        </w:r>
        <w:r w:rsidRPr="00C474D5">
          <w:rPr>
            <w:rFonts w:ascii="Georgia" w:hAnsi="Georgia"/>
          </w:rPr>
          <w:fldChar w:fldCharType="end"/>
        </w:r>
        <w:r w:rsidRPr="00C474D5">
          <w:rPr>
            <w:rFonts w:ascii="Georgia" w:hAnsi="Georgia"/>
          </w:rPr>
          <w:t xml:space="preserve">  </w:t>
        </w:r>
        <w:r w:rsidRPr="00F57E16">
          <w:rPr>
            <w:rFonts w:ascii="Georgia" w:hAnsi="Georgia"/>
          </w:rPr>
          <w:t xml:space="preserve">                   </w:t>
        </w:r>
        <w:r w:rsidR="004B5BEB">
          <w:rPr>
            <w:rFonts w:ascii="Georgia" w:hAnsi="Georgia"/>
          </w:rPr>
          <w:t xml:space="preserve">                                                       </w:t>
        </w:r>
        <w:r w:rsidR="00165A43">
          <w:rPr>
            <w:rFonts w:ascii="Georgia" w:hAnsi="Georgia"/>
          </w:rPr>
          <w:t xml:space="preserve"> </w:t>
        </w:r>
        <w:r w:rsidR="004B5BEB">
          <w:rPr>
            <w:rFonts w:ascii="Georgia" w:hAnsi="Georgia"/>
          </w:rPr>
          <w:t xml:space="preserve">         </w:t>
        </w:r>
        <w:r w:rsidR="00FA1E52">
          <w:rPr>
            <w:rFonts w:ascii="Georgia" w:hAnsi="Georgia"/>
          </w:rPr>
          <w:t xml:space="preserve">     </w:t>
        </w:r>
        <w:r w:rsidR="004B5BEB">
          <w:rPr>
            <w:rFonts w:ascii="Georgia" w:hAnsi="Georgia"/>
          </w:rPr>
          <w:t xml:space="preserve">       </w:t>
        </w:r>
        <w:r w:rsidR="00165A43">
          <w:rPr>
            <w:rFonts w:ascii="Georgia" w:hAnsi="Georgia"/>
          </w:rPr>
          <w:t xml:space="preserve">  </w:t>
        </w:r>
        <w:r w:rsidR="00165A43" w:rsidRPr="00165A43">
          <w:rPr>
            <w:rFonts w:ascii="Georgia" w:hAnsi="Georgia"/>
            <w:smallCaps/>
            <w:color w:val="000000" w:themeColor="text1"/>
            <w:sz w:val="16"/>
            <w:szCs w:val="16"/>
          </w:rPr>
          <w:t xml:space="preserve">Emiliana </w:t>
        </w:r>
        <w:proofErr w:type="spellStart"/>
        <w:r w:rsidR="00165A43" w:rsidRPr="00165A43">
          <w:rPr>
            <w:rFonts w:ascii="Georgia" w:hAnsi="Georgia"/>
            <w:smallCaps/>
            <w:color w:val="000000" w:themeColor="text1"/>
            <w:sz w:val="16"/>
            <w:szCs w:val="16"/>
          </w:rPr>
          <w:t>Habela</w:t>
        </w:r>
        <w:proofErr w:type="spellEnd"/>
        <w:r w:rsidR="00165A43" w:rsidRPr="00165A43">
          <w:rPr>
            <w:rFonts w:ascii="Georgia" w:hAnsi="Georgia"/>
            <w:smallCaps/>
            <w:color w:val="000000" w:themeColor="text1"/>
            <w:sz w:val="16"/>
            <w:szCs w:val="16"/>
          </w:rPr>
          <w:t xml:space="preserve"> Va</w:t>
        </w:r>
        <w:r w:rsidR="00165A43">
          <w:rPr>
            <w:rFonts w:ascii="Georgia" w:hAnsi="Georgia"/>
            <w:smallCaps/>
            <w:color w:val="000000" w:themeColor="text1"/>
            <w:sz w:val="16"/>
            <w:szCs w:val="16"/>
          </w:rPr>
          <w:t>ca</w:t>
        </w:r>
      </w:p>
    </w:sdtContent>
  </w:sdt>
  <w:p w14:paraId="16C4E9E9" w14:textId="77777777" w:rsidR="00EF0896" w:rsidRDefault="00EF089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72044268"/>
      <w:docPartObj>
        <w:docPartGallery w:val="Page Numbers (Top of Page)"/>
        <w:docPartUnique/>
      </w:docPartObj>
    </w:sdtPr>
    <w:sdtEndPr>
      <w:rPr>
        <w:sz w:val="20"/>
        <w:szCs w:val="20"/>
      </w:rPr>
    </w:sdtEndPr>
    <w:sdtContent>
      <w:p w14:paraId="2E14A760" w14:textId="059947B5" w:rsidR="00EF0896" w:rsidRPr="00C474D5" w:rsidRDefault="00CE1892" w:rsidP="00C474D5">
        <w:pPr>
          <w:pStyle w:val="I"/>
          <w:spacing w:before="0" w:after="0" w:line="240" w:lineRule="auto"/>
          <w:rPr>
            <w:sz w:val="16"/>
            <w:szCs w:val="16"/>
          </w:rPr>
        </w:pPr>
        <w:sdt>
          <w:sdtPr>
            <w:id w:val="-1872838515"/>
            <w:docPartObj>
              <w:docPartGallery w:val="Page Numbers (Top of Page)"/>
              <w:docPartUnique/>
            </w:docPartObj>
          </w:sdtPr>
          <w:sdtEndPr>
            <w:rPr>
              <w:sz w:val="16"/>
              <w:szCs w:val="16"/>
            </w:rPr>
          </w:sdtEndPr>
          <w:sdtContent>
            <w:r w:rsidR="00165A43" w:rsidRPr="00165A43">
              <w:rPr>
                <w:i/>
                <w:caps w:val="0"/>
                <w:color w:val="000000" w:themeColor="text1"/>
                <w:sz w:val="16"/>
                <w:szCs w:val="16"/>
              </w:rPr>
              <w:t>Documento: Real Cédula de Carlos III a los tribunales de Badajoz</w:t>
            </w:r>
            <w:r w:rsidR="00C25C97">
              <w:rPr>
                <w:i/>
                <w:caps w:val="0"/>
                <w:color w:val="000000" w:themeColor="text1"/>
                <w:sz w:val="16"/>
                <w:szCs w:val="16"/>
              </w:rPr>
              <w:t>…</w:t>
            </w:r>
            <w:r w:rsidR="003F620E">
              <w:rPr>
                <w:i/>
                <w:caps w:val="0"/>
                <w:color w:val="000000" w:themeColor="text1"/>
                <w:sz w:val="16"/>
                <w:szCs w:val="16"/>
              </w:rPr>
              <w:t xml:space="preserve"> </w:t>
            </w:r>
          </w:sdtContent>
        </w:sdt>
        <w:r w:rsidR="001E4ACC">
          <w:rPr>
            <w:sz w:val="16"/>
            <w:szCs w:val="16"/>
          </w:rPr>
          <w:t xml:space="preserve">               </w:t>
        </w:r>
        <w:r w:rsidR="00851552">
          <w:rPr>
            <w:sz w:val="16"/>
            <w:szCs w:val="16"/>
          </w:rPr>
          <w:t xml:space="preserve">    </w:t>
        </w:r>
        <w:r w:rsidR="001E4ACC">
          <w:rPr>
            <w:sz w:val="16"/>
            <w:szCs w:val="16"/>
          </w:rPr>
          <w:t xml:space="preserve">     </w:t>
        </w:r>
        <w:r w:rsidR="004B5BEB">
          <w:rPr>
            <w:sz w:val="16"/>
            <w:szCs w:val="16"/>
          </w:rPr>
          <w:t xml:space="preserve">      </w:t>
        </w:r>
        <w:r w:rsidR="001E4ACC">
          <w:rPr>
            <w:sz w:val="16"/>
            <w:szCs w:val="16"/>
          </w:rPr>
          <w:t xml:space="preserve">                              </w:t>
        </w:r>
        <w:r w:rsidR="00EF0896">
          <w:rPr>
            <w:sz w:val="16"/>
            <w:szCs w:val="16"/>
          </w:rPr>
          <w:t xml:space="preserve"> </w:t>
        </w:r>
        <w:r w:rsidR="00EF0896" w:rsidRPr="00C474D5">
          <w:rPr>
            <w:sz w:val="20"/>
            <w:szCs w:val="20"/>
          </w:rPr>
          <w:fldChar w:fldCharType="begin"/>
        </w:r>
        <w:r w:rsidR="00EF0896" w:rsidRPr="00C474D5">
          <w:rPr>
            <w:sz w:val="20"/>
            <w:szCs w:val="20"/>
          </w:rPr>
          <w:instrText>PAGE   \* MERGEFORMAT</w:instrText>
        </w:r>
        <w:r w:rsidR="00EF0896" w:rsidRPr="00C474D5">
          <w:rPr>
            <w:sz w:val="20"/>
            <w:szCs w:val="20"/>
          </w:rPr>
          <w:fldChar w:fldCharType="separate"/>
        </w:r>
        <w:r w:rsidR="00EF0896" w:rsidRPr="00C474D5">
          <w:rPr>
            <w:noProof/>
            <w:sz w:val="20"/>
            <w:szCs w:val="20"/>
          </w:rPr>
          <w:t>37</w:t>
        </w:r>
        <w:r w:rsidR="00EF0896" w:rsidRPr="00C474D5">
          <w:rPr>
            <w:sz w:val="20"/>
            <w:szCs w:val="20"/>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390060" w14:textId="4B5DBED0" w:rsidR="00EF0896" w:rsidRDefault="00EF0896" w:rsidP="00DB638E">
    <w:pPr>
      <w:tabs>
        <w:tab w:val="clear" w:pos="709"/>
        <w:tab w:val="center" w:pos="4252"/>
        <w:tab w:val="right" w:pos="8504"/>
      </w:tabs>
      <w:spacing w:before="0" w:after="0" w:line="240" w:lineRule="auto"/>
      <w:ind w:firstLine="0"/>
      <w:rPr>
        <w:rFonts w:cs="Times"/>
        <w:sz w:val="16"/>
        <w:szCs w:val="16"/>
      </w:rPr>
    </w:pPr>
    <w:r w:rsidRPr="00033218">
      <w:rPr>
        <w:rFonts w:cs="Times"/>
        <w:i/>
        <w:sz w:val="16"/>
        <w:szCs w:val="16"/>
      </w:rPr>
      <w:t>Anuario de la Facultad de Derecho</w:t>
    </w:r>
    <w:r>
      <w:rPr>
        <w:rFonts w:cs="Times"/>
        <w:i/>
        <w:sz w:val="16"/>
        <w:szCs w:val="16"/>
      </w:rPr>
      <w:t>. Universidad de Extremadura</w:t>
    </w:r>
    <w:r>
      <w:rPr>
        <w:rFonts w:cs="Times"/>
        <w:sz w:val="16"/>
        <w:szCs w:val="16"/>
      </w:rPr>
      <w:t xml:space="preserve"> 36</w:t>
    </w:r>
    <w:r w:rsidRPr="00033218">
      <w:rPr>
        <w:rFonts w:cs="Times"/>
        <w:sz w:val="16"/>
        <w:szCs w:val="16"/>
      </w:rPr>
      <w:t xml:space="preserve"> (20</w:t>
    </w:r>
    <w:r>
      <w:rPr>
        <w:rFonts w:cs="Times"/>
        <w:sz w:val="16"/>
        <w:szCs w:val="16"/>
      </w:rPr>
      <w:t>20</w:t>
    </w:r>
    <w:r w:rsidRPr="00033218">
      <w:rPr>
        <w:rFonts w:cs="Times"/>
        <w:sz w:val="16"/>
        <w:szCs w:val="16"/>
      </w:rPr>
      <w:t>)</w:t>
    </w:r>
    <w:r>
      <w:rPr>
        <w:rFonts w:cs="Times"/>
        <w:sz w:val="16"/>
        <w:szCs w:val="16"/>
      </w:rPr>
      <w:t>:</w:t>
    </w:r>
    <w:r w:rsidRPr="00033218">
      <w:rPr>
        <w:rFonts w:cs="Times"/>
        <w:sz w:val="16"/>
        <w:szCs w:val="16"/>
      </w:rPr>
      <w:t xml:space="preserve"> </w:t>
    </w:r>
    <w:r w:rsidR="003F620E">
      <w:rPr>
        <w:rFonts w:cs="Times"/>
        <w:sz w:val="16"/>
        <w:szCs w:val="16"/>
      </w:rPr>
      <w:t>1013</w:t>
    </w:r>
    <w:r w:rsidRPr="00033218">
      <w:rPr>
        <w:rFonts w:cs="Times"/>
        <w:sz w:val="16"/>
        <w:szCs w:val="16"/>
      </w:rPr>
      <w:t>-</w:t>
    </w:r>
    <w:r w:rsidR="003F620E">
      <w:rPr>
        <w:rFonts w:cs="Times"/>
        <w:sz w:val="16"/>
        <w:szCs w:val="16"/>
      </w:rPr>
      <w:t>1022</w:t>
    </w:r>
  </w:p>
  <w:p w14:paraId="22AF83DB" w14:textId="7B85BF35" w:rsidR="00EF0896" w:rsidRPr="00C474D5" w:rsidRDefault="00EF0896" w:rsidP="00C474D5">
    <w:pPr>
      <w:tabs>
        <w:tab w:val="clear" w:pos="709"/>
        <w:tab w:val="center" w:pos="4252"/>
        <w:tab w:val="right" w:pos="8504"/>
      </w:tabs>
      <w:spacing w:before="0" w:after="0" w:line="240" w:lineRule="auto"/>
      <w:ind w:firstLine="0"/>
      <w:rPr>
        <w:rFonts w:cs="Times"/>
        <w:sz w:val="16"/>
        <w:szCs w:val="16"/>
      </w:rPr>
    </w:pPr>
    <w:r w:rsidRPr="00033218">
      <w:rPr>
        <w:rFonts w:cs="Times"/>
        <w:sz w:val="16"/>
        <w:szCs w:val="16"/>
      </w:rPr>
      <w:t>ISSN: 0213-988X</w:t>
    </w:r>
    <w:r>
      <w:rPr>
        <w:rFonts w:cs="Times"/>
        <w:sz w:val="16"/>
        <w:szCs w:val="16"/>
      </w:rPr>
      <w:t xml:space="preserve"> – ISSN-e: </w:t>
    </w:r>
    <w:r w:rsidRPr="00CC4A34">
      <w:rPr>
        <w:rFonts w:cs="Times"/>
        <w:sz w:val="16"/>
        <w:szCs w:val="16"/>
      </w:rPr>
      <w:t>2695-7728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A6A77"/>
    <w:multiLevelType w:val="multilevel"/>
    <w:tmpl w:val="4E30DD0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964009E"/>
    <w:multiLevelType w:val="hybridMultilevel"/>
    <w:tmpl w:val="F53204FC"/>
    <w:lvl w:ilvl="0" w:tplc="1C1002E8">
      <w:numFmt w:val="bullet"/>
      <w:lvlText w:val="-"/>
      <w:lvlJc w:val="left"/>
      <w:pPr>
        <w:ind w:left="720" w:hanging="360"/>
      </w:pPr>
      <w:rPr>
        <w:rFonts w:ascii="Georgia" w:eastAsia="MS Mincho" w:hAnsi="Georgia" w:cs="Times New Roman" w:hint="default"/>
        <w:i/>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8996A01"/>
    <w:multiLevelType w:val="hybridMultilevel"/>
    <w:tmpl w:val="DC58AC08"/>
    <w:lvl w:ilvl="0" w:tplc="88D6E9D8">
      <w:start w:val="6"/>
      <w:numFmt w:val="bullet"/>
      <w:lvlText w:val="-"/>
      <w:lvlJc w:val="left"/>
      <w:pPr>
        <w:ind w:left="757" w:hanging="360"/>
      </w:pPr>
      <w:rPr>
        <w:rFonts w:ascii="Times New Roman" w:eastAsia="Times New Roman" w:hAnsi="Times New Roman" w:cs="Times New Roman" w:hint="default"/>
        <w:b w:val="0"/>
      </w:rPr>
    </w:lvl>
    <w:lvl w:ilvl="1" w:tplc="040A0003" w:tentative="1">
      <w:start w:val="1"/>
      <w:numFmt w:val="bullet"/>
      <w:lvlText w:val="o"/>
      <w:lvlJc w:val="left"/>
      <w:pPr>
        <w:ind w:left="1477" w:hanging="360"/>
      </w:pPr>
      <w:rPr>
        <w:rFonts w:ascii="Courier New" w:hAnsi="Courier New" w:cs="Courier New" w:hint="default"/>
      </w:rPr>
    </w:lvl>
    <w:lvl w:ilvl="2" w:tplc="040A0005" w:tentative="1">
      <w:start w:val="1"/>
      <w:numFmt w:val="bullet"/>
      <w:lvlText w:val=""/>
      <w:lvlJc w:val="left"/>
      <w:pPr>
        <w:ind w:left="2197" w:hanging="360"/>
      </w:pPr>
      <w:rPr>
        <w:rFonts w:ascii="Wingdings" w:hAnsi="Wingdings" w:hint="default"/>
      </w:rPr>
    </w:lvl>
    <w:lvl w:ilvl="3" w:tplc="040A0001" w:tentative="1">
      <w:start w:val="1"/>
      <w:numFmt w:val="bullet"/>
      <w:lvlText w:val=""/>
      <w:lvlJc w:val="left"/>
      <w:pPr>
        <w:ind w:left="2917" w:hanging="360"/>
      </w:pPr>
      <w:rPr>
        <w:rFonts w:ascii="Symbol" w:hAnsi="Symbol" w:hint="default"/>
      </w:rPr>
    </w:lvl>
    <w:lvl w:ilvl="4" w:tplc="040A0003" w:tentative="1">
      <w:start w:val="1"/>
      <w:numFmt w:val="bullet"/>
      <w:lvlText w:val="o"/>
      <w:lvlJc w:val="left"/>
      <w:pPr>
        <w:ind w:left="3637" w:hanging="360"/>
      </w:pPr>
      <w:rPr>
        <w:rFonts w:ascii="Courier New" w:hAnsi="Courier New" w:cs="Courier New" w:hint="default"/>
      </w:rPr>
    </w:lvl>
    <w:lvl w:ilvl="5" w:tplc="040A0005" w:tentative="1">
      <w:start w:val="1"/>
      <w:numFmt w:val="bullet"/>
      <w:lvlText w:val=""/>
      <w:lvlJc w:val="left"/>
      <w:pPr>
        <w:ind w:left="4357" w:hanging="360"/>
      </w:pPr>
      <w:rPr>
        <w:rFonts w:ascii="Wingdings" w:hAnsi="Wingdings" w:hint="default"/>
      </w:rPr>
    </w:lvl>
    <w:lvl w:ilvl="6" w:tplc="040A0001" w:tentative="1">
      <w:start w:val="1"/>
      <w:numFmt w:val="bullet"/>
      <w:lvlText w:val=""/>
      <w:lvlJc w:val="left"/>
      <w:pPr>
        <w:ind w:left="5077" w:hanging="360"/>
      </w:pPr>
      <w:rPr>
        <w:rFonts w:ascii="Symbol" w:hAnsi="Symbol" w:hint="default"/>
      </w:rPr>
    </w:lvl>
    <w:lvl w:ilvl="7" w:tplc="040A0003" w:tentative="1">
      <w:start w:val="1"/>
      <w:numFmt w:val="bullet"/>
      <w:lvlText w:val="o"/>
      <w:lvlJc w:val="left"/>
      <w:pPr>
        <w:ind w:left="5797" w:hanging="360"/>
      </w:pPr>
      <w:rPr>
        <w:rFonts w:ascii="Courier New" w:hAnsi="Courier New" w:cs="Courier New" w:hint="default"/>
      </w:rPr>
    </w:lvl>
    <w:lvl w:ilvl="8" w:tplc="040A0005" w:tentative="1">
      <w:start w:val="1"/>
      <w:numFmt w:val="bullet"/>
      <w:lvlText w:val=""/>
      <w:lvlJc w:val="left"/>
      <w:pPr>
        <w:ind w:left="6517" w:hanging="360"/>
      </w:pPr>
      <w:rPr>
        <w:rFonts w:ascii="Wingdings" w:hAnsi="Wingdings" w:hint="default"/>
      </w:rPr>
    </w:lvl>
  </w:abstractNum>
  <w:abstractNum w:abstractNumId="3" w15:restartNumberingAfterBreak="0">
    <w:nsid w:val="1AB43260"/>
    <w:multiLevelType w:val="hybridMultilevel"/>
    <w:tmpl w:val="DBC806D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B722D0A"/>
    <w:multiLevelType w:val="hybridMultilevel"/>
    <w:tmpl w:val="833CFEFA"/>
    <w:lvl w:ilvl="0" w:tplc="A126D5E0">
      <w:numFmt w:val="bullet"/>
      <w:lvlText w:val="-"/>
      <w:lvlJc w:val="left"/>
      <w:pPr>
        <w:ind w:left="720" w:hanging="360"/>
      </w:pPr>
      <w:rPr>
        <w:rFonts w:ascii="Georgia" w:eastAsia="MS Mincho" w:hAnsi="Georgi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67B6ACA"/>
    <w:multiLevelType w:val="multilevel"/>
    <w:tmpl w:val="29E0F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806EA5"/>
    <w:multiLevelType w:val="multilevel"/>
    <w:tmpl w:val="14CC5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9F112E"/>
    <w:multiLevelType w:val="hybridMultilevel"/>
    <w:tmpl w:val="FAEA6BBE"/>
    <w:lvl w:ilvl="0" w:tplc="5E2C1612">
      <w:numFmt w:val="bullet"/>
      <w:lvlText w:val="-"/>
      <w:lvlJc w:val="left"/>
      <w:pPr>
        <w:ind w:left="720" w:hanging="360"/>
      </w:pPr>
      <w:rPr>
        <w:rFonts w:ascii="Georgia" w:eastAsia="MS Mincho" w:hAnsi="Georgi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9DA3B9E"/>
    <w:multiLevelType w:val="hybridMultilevel"/>
    <w:tmpl w:val="7FA2F6EC"/>
    <w:lvl w:ilvl="0" w:tplc="2B885C96">
      <w:numFmt w:val="bullet"/>
      <w:lvlText w:val="-"/>
      <w:lvlJc w:val="left"/>
      <w:pPr>
        <w:ind w:left="720" w:hanging="360"/>
      </w:pPr>
      <w:rPr>
        <w:rFonts w:ascii="Georgia" w:eastAsia="MS Mincho" w:hAnsi="Georgi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D610E06"/>
    <w:multiLevelType w:val="hybridMultilevel"/>
    <w:tmpl w:val="B156C5DC"/>
    <w:lvl w:ilvl="0" w:tplc="C310E144">
      <w:numFmt w:val="bullet"/>
      <w:lvlText w:val="—"/>
      <w:lvlJc w:val="left"/>
      <w:pPr>
        <w:ind w:left="720" w:hanging="360"/>
      </w:pPr>
      <w:rPr>
        <w:rFonts w:ascii="Georgia" w:eastAsia="MS Mincho" w:hAnsi="Georgi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FDB17FB"/>
    <w:multiLevelType w:val="hybridMultilevel"/>
    <w:tmpl w:val="A1EE950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02D7819"/>
    <w:multiLevelType w:val="hybridMultilevel"/>
    <w:tmpl w:val="397E26C0"/>
    <w:lvl w:ilvl="0" w:tplc="4252A410">
      <w:start w:val="1"/>
      <w:numFmt w:val="bullet"/>
      <w:lvlText w:val="╠"/>
      <w:lvlJc w:val="left"/>
      <w:pPr>
        <w:ind w:left="846" w:hanging="360"/>
      </w:pPr>
      <w:rPr>
        <w:rFonts w:ascii="GungsuhChe" w:eastAsia="GungsuhChe" w:hAnsi="GungsuhChe" w:hint="eastAsia"/>
        <w:b/>
        <w:bCs w:val="0"/>
        <w:sz w:val="20"/>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15:restartNumberingAfterBreak="0">
    <w:nsid w:val="37B430C4"/>
    <w:multiLevelType w:val="multilevel"/>
    <w:tmpl w:val="11B6D2AE"/>
    <w:lvl w:ilvl="0">
      <w:start w:val="1"/>
      <w:numFmt w:val="bullet"/>
      <w:pStyle w:val="Tesis-Vieta"/>
      <w:lvlText w:val=""/>
      <w:lvlJc w:val="left"/>
      <w:pPr>
        <w:ind w:left="1287" w:hanging="360"/>
      </w:pPr>
      <w:rPr>
        <w:rFonts w:ascii="Symbol" w:hAnsi="Symbol"/>
        <w:sz w:val="24"/>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3" w15:restartNumberingAfterBreak="0">
    <w:nsid w:val="3C264DDE"/>
    <w:multiLevelType w:val="hybridMultilevel"/>
    <w:tmpl w:val="1F1E3E5A"/>
    <w:lvl w:ilvl="0" w:tplc="DFE26020">
      <w:numFmt w:val="bullet"/>
      <w:lvlText w:val="-"/>
      <w:lvlJc w:val="left"/>
      <w:pPr>
        <w:ind w:left="1095" w:hanging="360"/>
      </w:pPr>
      <w:rPr>
        <w:rFonts w:ascii="Arial" w:eastAsia="Arial Unicode MS" w:hAnsi="Arial" w:cs="Arial" w:hint="default"/>
      </w:rPr>
    </w:lvl>
    <w:lvl w:ilvl="1" w:tplc="0C0A0003" w:tentative="1">
      <w:start w:val="1"/>
      <w:numFmt w:val="bullet"/>
      <w:lvlText w:val="o"/>
      <w:lvlJc w:val="left"/>
      <w:pPr>
        <w:ind w:left="1815" w:hanging="360"/>
      </w:pPr>
      <w:rPr>
        <w:rFonts w:ascii="Courier New" w:hAnsi="Courier New" w:cs="Courier New" w:hint="default"/>
      </w:rPr>
    </w:lvl>
    <w:lvl w:ilvl="2" w:tplc="0C0A0005" w:tentative="1">
      <w:start w:val="1"/>
      <w:numFmt w:val="bullet"/>
      <w:lvlText w:val=""/>
      <w:lvlJc w:val="left"/>
      <w:pPr>
        <w:ind w:left="2535" w:hanging="360"/>
      </w:pPr>
      <w:rPr>
        <w:rFonts w:ascii="Wingdings" w:hAnsi="Wingdings" w:hint="default"/>
      </w:rPr>
    </w:lvl>
    <w:lvl w:ilvl="3" w:tplc="0C0A0001" w:tentative="1">
      <w:start w:val="1"/>
      <w:numFmt w:val="bullet"/>
      <w:lvlText w:val=""/>
      <w:lvlJc w:val="left"/>
      <w:pPr>
        <w:ind w:left="3255" w:hanging="360"/>
      </w:pPr>
      <w:rPr>
        <w:rFonts w:ascii="Symbol" w:hAnsi="Symbol" w:hint="default"/>
      </w:rPr>
    </w:lvl>
    <w:lvl w:ilvl="4" w:tplc="0C0A0003" w:tentative="1">
      <w:start w:val="1"/>
      <w:numFmt w:val="bullet"/>
      <w:lvlText w:val="o"/>
      <w:lvlJc w:val="left"/>
      <w:pPr>
        <w:ind w:left="3975" w:hanging="360"/>
      </w:pPr>
      <w:rPr>
        <w:rFonts w:ascii="Courier New" w:hAnsi="Courier New" w:cs="Courier New" w:hint="default"/>
      </w:rPr>
    </w:lvl>
    <w:lvl w:ilvl="5" w:tplc="0C0A0005" w:tentative="1">
      <w:start w:val="1"/>
      <w:numFmt w:val="bullet"/>
      <w:lvlText w:val=""/>
      <w:lvlJc w:val="left"/>
      <w:pPr>
        <w:ind w:left="4695" w:hanging="360"/>
      </w:pPr>
      <w:rPr>
        <w:rFonts w:ascii="Wingdings" w:hAnsi="Wingdings" w:hint="default"/>
      </w:rPr>
    </w:lvl>
    <w:lvl w:ilvl="6" w:tplc="0C0A0001" w:tentative="1">
      <w:start w:val="1"/>
      <w:numFmt w:val="bullet"/>
      <w:lvlText w:val=""/>
      <w:lvlJc w:val="left"/>
      <w:pPr>
        <w:ind w:left="5415" w:hanging="360"/>
      </w:pPr>
      <w:rPr>
        <w:rFonts w:ascii="Symbol" w:hAnsi="Symbol" w:hint="default"/>
      </w:rPr>
    </w:lvl>
    <w:lvl w:ilvl="7" w:tplc="0C0A0003" w:tentative="1">
      <w:start w:val="1"/>
      <w:numFmt w:val="bullet"/>
      <w:lvlText w:val="o"/>
      <w:lvlJc w:val="left"/>
      <w:pPr>
        <w:ind w:left="6135" w:hanging="360"/>
      </w:pPr>
      <w:rPr>
        <w:rFonts w:ascii="Courier New" w:hAnsi="Courier New" w:cs="Courier New" w:hint="default"/>
      </w:rPr>
    </w:lvl>
    <w:lvl w:ilvl="8" w:tplc="0C0A0005" w:tentative="1">
      <w:start w:val="1"/>
      <w:numFmt w:val="bullet"/>
      <w:lvlText w:val=""/>
      <w:lvlJc w:val="left"/>
      <w:pPr>
        <w:ind w:left="6855" w:hanging="360"/>
      </w:pPr>
      <w:rPr>
        <w:rFonts w:ascii="Wingdings" w:hAnsi="Wingdings" w:hint="default"/>
      </w:rPr>
    </w:lvl>
  </w:abstractNum>
  <w:abstractNum w:abstractNumId="14" w15:restartNumberingAfterBreak="0">
    <w:nsid w:val="3FF67CB2"/>
    <w:multiLevelType w:val="hybridMultilevel"/>
    <w:tmpl w:val="7B8E85EE"/>
    <w:lvl w:ilvl="0" w:tplc="88D6E9D8">
      <w:start w:val="6"/>
      <w:numFmt w:val="bullet"/>
      <w:lvlText w:val="-"/>
      <w:lvlJc w:val="left"/>
      <w:pPr>
        <w:ind w:left="846" w:hanging="360"/>
      </w:pPr>
      <w:rPr>
        <w:rFonts w:ascii="Times New Roman" w:eastAsia="Times New Roman" w:hAnsi="Times New Roman" w:cs="Times New Roman" w:hint="default"/>
        <w:b w:val="0"/>
        <w:bCs w:val="0"/>
        <w:sz w:val="20"/>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5" w15:restartNumberingAfterBreak="0">
    <w:nsid w:val="40D03B15"/>
    <w:multiLevelType w:val="hybridMultilevel"/>
    <w:tmpl w:val="04D2642E"/>
    <w:lvl w:ilvl="0" w:tplc="F0B0142A">
      <w:numFmt w:val="bullet"/>
      <w:lvlText w:val="-"/>
      <w:lvlJc w:val="left"/>
      <w:pPr>
        <w:ind w:left="1065" w:hanging="360"/>
      </w:pPr>
      <w:rPr>
        <w:rFonts w:ascii="Arial" w:eastAsia="Arial Unicode MS" w:hAnsi="Arial" w:cs="Arial" w:hint="default"/>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16" w15:restartNumberingAfterBreak="0">
    <w:nsid w:val="4854107A"/>
    <w:multiLevelType w:val="hybridMultilevel"/>
    <w:tmpl w:val="1CE272EC"/>
    <w:lvl w:ilvl="0" w:tplc="0DBE96E4">
      <w:numFmt w:val="bullet"/>
      <w:lvlText w:val="-"/>
      <w:lvlJc w:val="left"/>
      <w:pPr>
        <w:ind w:left="1069" w:hanging="360"/>
      </w:pPr>
      <w:rPr>
        <w:rFonts w:ascii="Arial" w:eastAsia="Calibri" w:hAnsi="Arial" w:cs="Aria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7" w15:restartNumberingAfterBreak="0">
    <w:nsid w:val="496A245B"/>
    <w:multiLevelType w:val="hybridMultilevel"/>
    <w:tmpl w:val="09B0E2E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4B1477BF"/>
    <w:multiLevelType w:val="multilevel"/>
    <w:tmpl w:val="5F104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6F66C84"/>
    <w:multiLevelType w:val="hybridMultilevel"/>
    <w:tmpl w:val="329E2D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5737121A"/>
    <w:multiLevelType w:val="hybridMultilevel"/>
    <w:tmpl w:val="E6C0EDB0"/>
    <w:lvl w:ilvl="0" w:tplc="4B86D214">
      <w:numFmt w:val="bullet"/>
      <w:lvlText w:val="-"/>
      <w:lvlJc w:val="left"/>
      <w:pPr>
        <w:ind w:left="720" w:hanging="360"/>
      </w:pPr>
      <w:rPr>
        <w:rFonts w:ascii="Georgia" w:eastAsia="MS Mincho" w:hAnsi="Georgi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5DB815EE"/>
    <w:multiLevelType w:val="hybridMultilevel"/>
    <w:tmpl w:val="81062880"/>
    <w:lvl w:ilvl="0" w:tplc="4252A410">
      <w:start w:val="1"/>
      <w:numFmt w:val="bullet"/>
      <w:lvlText w:val="╠"/>
      <w:lvlJc w:val="left"/>
      <w:pPr>
        <w:ind w:left="846" w:hanging="360"/>
      </w:pPr>
      <w:rPr>
        <w:rFonts w:ascii="GungsuhChe" w:eastAsia="GungsuhChe" w:hAnsi="GungsuhChe" w:hint="eastAsia"/>
        <w:b/>
        <w:bCs w:val="0"/>
        <w:sz w:val="20"/>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2" w15:restartNumberingAfterBreak="0">
    <w:nsid w:val="636F584C"/>
    <w:multiLevelType w:val="hybridMultilevel"/>
    <w:tmpl w:val="5EFC839A"/>
    <w:lvl w:ilvl="0" w:tplc="88745604">
      <w:start w:val="1"/>
      <w:numFmt w:val="bullet"/>
      <w:lvlText w:val=""/>
      <w:lvlJc w:val="left"/>
      <w:pPr>
        <w:ind w:left="720" w:hanging="360"/>
      </w:pPr>
      <w:rPr>
        <w:rFonts w:ascii="Wingdings" w:hAnsi="Wingdings" w:hint="default"/>
        <w:sz w:val="16"/>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3" w15:restartNumberingAfterBreak="0">
    <w:nsid w:val="77D9158E"/>
    <w:multiLevelType w:val="hybridMultilevel"/>
    <w:tmpl w:val="2DA21CFA"/>
    <w:lvl w:ilvl="0" w:tplc="51B01FC6">
      <w:start w:val="1"/>
      <w:numFmt w:val="bullet"/>
      <w:lvlText w:val=""/>
      <w:lvlJc w:val="left"/>
      <w:pPr>
        <w:ind w:left="720" w:hanging="360"/>
      </w:pPr>
      <w:rPr>
        <w:rFonts w:ascii="Wingdings" w:hAnsi="Wingdings" w:hint="default"/>
        <w:sz w:val="12"/>
        <w:szCs w:val="12"/>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4" w15:restartNumberingAfterBreak="0">
    <w:nsid w:val="7E6D6A00"/>
    <w:multiLevelType w:val="hybridMultilevel"/>
    <w:tmpl w:val="1E4EF8D0"/>
    <w:lvl w:ilvl="0" w:tplc="24E48B50">
      <w:numFmt w:val="bullet"/>
      <w:lvlText w:val=""/>
      <w:lvlJc w:val="left"/>
      <w:pPr>
        <w:ind w:left="1069" w:hanging="360"/>
      </w:pPr>
      <w:rPr>
        <w:rFonts w:ascii="Symbol" w:eastAsia="Calibri" w:hAnsi="Symbol" w:cs="Aria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num w:numId="1">
    <w:abstractNumId w:val="12"/>
  </w:num>
  <w:num w:numId="2">
    <w:abstractNumId w:val="3"/>
  </w:num>
  <w:num w:numId="3">
    <w:abstractNumId w:val="17"/>
  </w:num>
  <w:num w:numId="4">
    <w:abstractNumId w:val="19"/>
  </w:num>
  <w:num w:numId="5">
    <w:abstractNumId w:val="10"/>
  </w:num>
  <w:num w:numId="6">
    <w:abstractNumId w:val="8"/>
  </w:num>
  <w:num w:numId="7">
    <w:abstractNumId w:val="7"/>
  </w:num>
  <w:num w:numId="8">
    <w:abstractNumId w:val="20"/>
  </w:num>
  <w:num w:numId="9">
    <w:abstractNumId w:val="4"/>
  </w:num>
  <w:num w:numId="10">
    <w:abstractNumId w:val="9"/>
  </w:num>
  <w:num w:numId="11">
    <w:abstractNumId w:val="1"/>
  </w:num>
  <w:num w:numId="12">
    <w:abstractNumId w:val="0"/>
  </w:num>
  <w:num w:numId="13">
    <w:abstractNumId w:val="5"/>
  </w:num>
  <w:num w:numId="14">
    <w:abstractNumId w:val="18"/>
  </w:num>
  <w:num w:numId="15">
    <w:abstractNumId w:val="6"/>
  </w:num>
  <w:num w:numId="16">
    <w:abstractNumId w:val="13"/>
  </w:num>
  <w:num w:numId="17">
    <w:abstractNumId w:val="16"/>
  </w:num>
  <w:num w:numId="18">
    <w:abstractNumId w:val="15"/>
  </w:num>
  <w:num w:numId="19">
    <w:abstractNumId w:val="24"/>
  </w:num>
  <w:num w:numId="20">
    <w:abstractNumId w:val="21"/>
  </w:num>
  <w:num w:numId="21">
    <w:abstractNumId w:val="11"/>
  </w:num>
  <w:num w:numId="22">
    <w:abstractNumId w:val="14"/>
  </w:num>
  <w:num w:numId="23">
    <w:abstractNumId w:val="23"/>
  </w:num>
  <w:num w:numId="24">
    <w:abstractNumId w:val="22"/>
  </w:num>
  <w:num w:numId="25">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5"/>
  <w:embedSystemFonts/>
  <w:hideSpellingErrors/>
  <w:proofState w:spelling="clean" w:grammar="clean"/>
  <w:defaultTabStop w:val="284"/>
  <w:autoHyphenation/>
  <w:hyphenationZone w:val="425"/>
  <w:evenAndOddHeaders/>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1F0"/>
    <w:rsid w:val="00010CBB"/>
    <w:rsid w:val="00023280"/>
    <w:rsid w:val="000309E8"/>
    <w:rsid w:val="00033218"/>
    <w:rsid w:val="000371A2"/>
    <w:rsid w:val="00044D97"/>
    <w:rsid w:val="00046F10"/>
    <w:rsid w:val="000546BB"/>
    <w:rsid w:val="0005539C"/>
    <w:rsid w:val="00056DF2"/>
    <w:rsid w:val="00057093"/>
    <w:rsid w:val="00062386"/>
    <w:rsid w:val="000631CA"/>
    <w:rsid w:val="00064134"/>
    <w:rsid w:val="00072A1E"/>
    <w:rsid w:val="0007370C"/>
    <w:rsid w:val="00083414"/>
    <w:rsid w:val="00087162"/>
    <w:rsid w:val="00093190"/>
    <w:rsid w:val="0009358E"/>
    <w:rsid w:val="00094015"/>
    <w:rsid w:val="0009602C"/>
    <w:rsid w:val="000A10E3"/>
    <w:rsid w:val="000A33D6"/>
    <w:rsid w:val="000D4F6D"/>
    <w:rsid w:val="000E4037"/>
    <w:rsid w:val="000E4447"/>
    <w:rsid w:val="001001B6"/>
    <w:rsid w:val="00103AF4"/>
    <w:rsid w:val="001052BF"/>
    <w:rsid w:val="0010767E"/>
    <w:rsid w:val="001310E6"/>
    <w:rsid w:val="00136393"/>
    <w:rsid w:val="00143AAC"/>
    <w:rsid w:val="001478D0"/>
    <w:rsid w:val="00147D2E"/>
    <w:rsid w:val="001567AF"/>
    <w:rsid w:val="001601F0"/>
    <w:rsid w:val="00162270"/>
    <w:rsid w:val="00165A43"/>
    <w:rsid w:val="00172176"/>
    <w:rsid w:val="00174CE2"/>
    <w:rsid w:val="001843BF"/>
    <w:rsid w:val="001C23E4"/>
    <w:rsid w:val="001C24BC"/>
    <w:rsid w:val="001C5CE3"/>
    <w:rsid w:val="001D3DBA"/>
    <w:rsid w:val="001D5F9C"/>
    <w:rsid w:val="001D70CA"/>
    <w:rsid w:val="001E0225"/>
    <w:rsid w:val="001E4741"/>
    <w:rsid w:val="001E4ACC"/>
    <w:rsid w:val="001E7FAA"/>
    <w:rsid w:val="001F3E26"/>
    <w:rsid w:val="001F6DCE"/>
    <w:rsid w:val="002018BE"/>
    <w:rsid w:val="002244CC"/>
    <w:rsid w:val="00230D6D"/>
    <w:rsid w:val="00231E74"/>
    <w:rsid w:val="00243A98"/>
    <w:rsid w:val="002462CD"/>
    <w:rsid w:val="002505B0"/>
    <w:rsid w:val="00253364"/>
    <w:rsid w:val="002575D2"/>
    <w:rsid w:val="00266FFF"/>
    <w:rsid w:val="0027534D"/>
    <w:rsid w:val="002759C8"/>
    <w:rsid w:val="00280FF3"/>
    <w:rsid w:val="002850FB"/>
    <w:rsid w:val="0028668A"/>
    <w:rsid w:val="00287F51"/>
    <w:rsid w:val="0029151E"/>
    <w:rsid w:val="0029278B"/>
    <w:rsid w:val="002965BE"/>
    <w:rsid w:val="00297BB8"/>
    <w:rsid w:val="002A2D11"/>
    <w:rsid w:val="002A3F20"/>
    <w:rsid w:val="002A7C14"/>
    <w:rsid w:val="002C29DB"/>
    <w:rsid w:val="002C4CE6"/>
    <w:rsid w:val="002C6C64"/>
    <w:rsid w:val="002D01BD"/>
    <w:rsid w:val="002D3103"/>
    <w:rsid w:val="002D48AE"/>
    <w:rsid w:val="002E332D"/>
    <w:rsid w:val="002F1912"/>
    <w:rsid w:val="003201C0"/>
    <w:rsid w:val="00322F55"/>
    <w:rsid w:val="003279A3"/>
    <w:rsid w:val="00332F86"/>
    <w:rsid w:val="00334FD3"/>
    <w:rsid w:val="00335368"/>
    <w:rsid w:val="0033556D"/>
    <w:rsid w:val="00336ABC"/>
    <w:rsid w:val="00344E41"/>
    <w:rsid w:val="00350AD4"/>
    <w:rsid w:val="003562A3"/>
    <w:rsid w:val="0036715D"/>
    <w:rsid w:val="00381888"/>
    <w:rsid w:val="003947AF"/>
    <w:rsid w:val="003A781C"/>
    <w:rsid w:val="003B04F6"/>
    <w:rsid w:val="003B369E"/>
    <w:rsid w:val="003C29B0"/>
    <w:rsid w:val="003C6997"/>
    <w:rsid w:val="003C7445"/>
    <w:rsid w:val="003D35E3"/>
    <w:rsid w:val="003E3082"/>
    <w:rsid w:val="003F620E"/>
    <w:rsid w:val="004027DA"/>
    <w:rsid w:val="00412F91"/>
    <w:rsid w:val="0041327D"/>
    <w:rsid w:val="00425E4C"/>
    <w:rsid w:val="004303D5"/>
    <w:rsid w:val="00435689"/>
    <w:rsid w:val="00452A86"/>
    <w:rsid w:val="004532B4"/>
    <w:rsid w:val="00455E06"/>
    <w:rsid w:val="00475ADB"/>
    <w:rsid w:val="004A1B8E"/>
    <w:rsid w:val="004A4D96"/>
    <w:rsid w:val="004A57CA"/>
    <w:rsid w:val="004B3554"/>
    <w:rsid w:val="004B5BEB"/>
    <w:rsid w:val="004C020D"/>
    <w:rsid w:val="004D1A61"/>
    <w:rsid w:val="004D32EB"/>
    <w:rsid w:val="004D6124"/>
    <w:rsid w:val="004E1977"/>
    <w:rsid w:val="004E39D9"/>
    <w:rsid w:val="004F7BC9"/>
    <w:rsid w:val="00500FD5"/>
    <w:rsid w:val="00501008"/>
    <w:rsid w:val="00503587"/>
    <w:rsid w:val="00506B3C"/>
    <w:rsid w:val="00525DD4"/>
    <w:rsid w:val="00531B11"/>
    <w:rsid w:val="00547F5B"/>
    <w:rsid w:val="00556F91"/>
    <w:rsid w:val="0056431F"/>
    <w:rsid w:val="00571478"/>
    <w:rsid w:val="005728CB"/>
    <w:rsid w:val="00572B82"/>
    <w:rsid w:val="0058296D"/>
    <w:rsid w:val="00586F76"/>
    <w:rsid w:val="005947E2"/>
    <w:rsid w:val="005A09A6"/>
    <w:rsid w:val="005A709C"/>
    <w:rsid w:val="005B0258"/>
    <w:rsid w:val="005C07BE"/>
    <w:rsid w:val="005C56A4"/>
    <w:rsid w:val="005C6065"/>
    <w:rsid w:val="005D0A45"/>
    <w:rsid w:val="005E08B1"/>
    <w:rsid w:val="005E104D"/>
    <w:rsid w:val="005F5525"/>
    <w:rsid w:val="005F618C"/>
    <w:rsid w:val="00601CAF"/>
    <w:rsid w:val="00605AF5"/>
    <w:rsid w:val="006115C8"/>
    <w:rsid w:val="0061688F"/>
    <w:rsid w:val="00617684"/>
    <w:rsid w:val="006337A8"/>
    <w:rsid w:val="00645724"/>
    <w:rsid w:val="00645FB6"/>
    <w:rsid w:val="006508C4"/>
    <w:rsid w:val="006541FF"/>
    <w:rsid w:val="00657D6F"/>
    <w:rsid w:val="00675CA0"/>
    <w:rsid w:val="00680057"/>
    <w:rsid w:val="00680881"/>
    <w:rsid w:val="00686F4F"/>
    <w:rsid w:val="006A3700"/>
    <w:rsid w:val="006B78DD"/>
    <w:rsid w:val="006B7C65"/>
    <w:rsid w:val="006C6999"/>
    <w:rsid w:val="006C6FD4"/>
    <w:rsid w:val="006D38EF"/>
    <w:rsid w:val="006D73D1"/>
    <w:rsid w:val="0071368D"/>
    <w:rsid w:val="0073110D"/>
    <w:rsid w:val="00743F91"/>
    <w:rsid w:val="00745A7B"/>
    <w:rsid w:val="00746847"/>
    <w:rsid w:val="00751349"/>
    <w:rsid w:val="00753C35"/>
    <w:rsid w:val="007671A5"/>
    <w:rsid w:val="0077178A"/>
    <w:rsid w:val="00771D5F"/>
    <w:rsid w:val="0077456F"/>
    <w:rsid w:val="007A3577"/>
    <w:rsid w:val="007C0EE3"/>
    <w:rsid w:val="007C4A04"/>
    <w:rsid w:val="007D79F9"/>
    <w:rsid w:val="007E044B"/>
    <w:rsid w:val="007E69F0"/>
    <w:rsid w:val="007F5681"/>
    <w:rsid w:val="0080691F"/>
    <w:rsid w:val="00811103"/>
    <w:rsid w:val="00815E29"/>
    <w:rsid w:val="0082352A"/>
    <w:rsid w:val="0082566A"/>
    <w:rsid w:val="008313DE"/>
    <w:rsid w:val="008333CB"/>
    <w:rsid w:val="008365CA"/>
    <w:rsid w:val="00837D10"/>
    <w:rsid w:val="00845962"/>
    <w:rsid w:val="00851552"/>
    <w:rsid w:val="008708A7"/>
    <w:rsid w:val="008709E1"/>
    <w:rsid w:val="0087541E"/>
    <w:rsid w:val="008951C0"/>
    <w:rsid w:val="00895A4E"/>
    <w:rsid w:val="008A0C90"/>
    <w:rsid w:val="008B47A3"/>
    <w:rsid w:val="008B6699"/>
    <w:rsid w:val="008B6942"/>
    <w:rsid w:val="008B6C39"/>
    <w:rsid w:val="008C360B"/>
    <w:rsid w:val="008D184F"/>
    <w:rsid w:val="008F0656"/>
    <w:rsid w:val="008F3DD9"/>
    <w:rsid w:val="008F4627"/>
    <w:rsid w:val="009033CF"/>
    <w:rsid w:val="00904FF0"/>
    <w:rsid w:val="009122CC"/>
    <w:rsid w:val="009125C8"/>
    <w:rsid w:val="00922BF9"/>
    <w:rsid w:val="0092438D"/>
    <w:rsid w:val="009510AE"/>
    <w:rsid w:val="00957369"/>
    <w:rsid w:val="009604D3"/>
    <w:rsid w:val="009615B0"/>
    <w:rsid w:val="0096551B"/>
    <w:rsid w:val="00973D14"/>
    <w:rsid w:val="00976AD6"/>
    <w:rsid w:val="00977684"/>
    <w:rsid w:val="009875E1"/>
    <w:rsid w:val="00992908"/>
    <w:rsid w:val="009A00CC"/>
    <w:rsid w:val="009A034A"/>
    <w:rsid w:val="009B0B60"/>
    <w:rsid w:val="009B2710"/>
    <w:rsid w:val="009B2BB3"/>
    <w:rsid w:val="009B75B7"/>
    <w:rsid w:val="009C4241"/>
    <w:rsid w:val="009E17A2"/>
    <w:rsid w:val="009E7FCE"/>
    <w:rsid w:val="00A00B7E"/>
    <w:rsid w:val="00A047E7"/>
    <w:rsid w:val="00A056A4"/>
    <w:rsid w:val="00A10BB6"/>
    <w:rsid w:val="00A15B50"/>
    <w:rsid w:val="00A16C1E"/>
    <w:rsid w:val="00A209D2"/>
    <w:rsid w:val="00A20C3D"/>
    <w:rsid w:val="00A47EC5"/>
    <w:rsid w:val="00A70C75"/>
    <w:rsid w:val="00A7153E"/>
    <w:rsid w:val="00A738BC"/>
    <w:rsid w:val="00A76716"/>
    <w:rsid w:val="00A8112D"/>
    <w:rsid w:val="00A822B6"/>
    <w:rsid w:val="00A84907"/>
    <w:rsid w:val="00A97853"/>
    <w:rsid w:val="00AA1958"/>
    <w:rsid w:val="00AA4688"/>
    <w:rsid w:val="00AD3F07"/>
    <w:rsid w:val="00AD63BA"/>
    <w:rsid w:val="00AE0E54"/>
    <w:rsid w:val="00AE3AC0"/>
    <w:rsid w:val="00AF3F6E"/>
    <w:rsid w:val="00B07A14"/>
    <w:rsid w:val="00B13648"/>
    <w:rsid w:val="00B14F20"/>
    <w:rsid w:val="00B1773E"/>
    <w:rsid w:val="00B24035"/>
    <w:rsid w:val="00B41AF5"/>
    <w:rsid w:val="00B435A5"/>
    <w:rsid w:val="00B57038"/>
    <w:rsid w:val="00B60F58"/>
    <w:rsid w:val="00B73C8E"/>
    <w:rsid w:val="00B80BA0"/>
    <w:rsid w:val="00B84099"/>
    <w:rsid w:val="00BB0BD0"/>
    <w:rsid w:val="00BC6490"/>
    <w:rsid w:val="00BD39C7"/>
    <w:rsid w:val="00BF0639"/>
    <w:rsid w:val="00C007D2"/>
    <w:rsid w:val="00C0659B"/>
    <w:rsid w:val="00C12A4C"/>
    <w:rsid w:val="00C202FB"/>
    <w:rsid w:val="00C217CA"/>
    <w:rsid w:val="00C25C97"/>
    <w:rsid w:val="00C31CD9"/>
    <w:rsid w:val="00C3468F"/>
    <w:rsid w:val="00C41F5A"/>
    <w:rsid w:val="00C440D9"/>
    <w:rsid w:val="00C474D5"/>
    <w:rsid w:val="00C52EA6"/>
    <w:rsid w:val="00C54D3A"/>
    <w:rsid w:val="00C71606"/>
    <w:rsid w:val="00C720F1"/>
    <w:rsid w:val="00C82484"/>
    <w:rsid w:val="00C84112"/>
    <w:rsid w:val="00C86919"/>
    <w:rsid w:val="00CA3EF4"/>
    <w:rsid w:val="00CB0244"/>
    <w:rsid w:val="00CB0488"/>
    <w:rsid w:val="00CC1DFB"/>
    <w:rsid w:val="00CC4A34"/>
    <w:rsid w:val="00CD15A4"/>
    <w:rsid w:val="00CD5FF0"/>
    <w:rsid w:val="00CE1834"/>
    <w:rsid w:val="00CE1892"/>
    <w:rsid w:val="00CF3211"/>
    <w:rsid w:val="00CF3764"/>
    <w:rsid w:val="00CF4193"/>
    <w:rsid w:val="00CF6B4C"/>
    <w:rsid w:val="00D0262D"/>
    <w:rsid w:val="00D21337"/>
    <w:rsid w:val="00D26A37"/>
    <w:rsid w:val="00D32B10"/>
    <w:rsid w:val="00D34C36"/>
    <w:rsid w:val="00D371C6"/>
    <w:rsid w:val="00D63C7F"/>
    <w:rsid w:val="00D64CC0"/>
    <w:rsid w:val="00D754D7"/>
    <w:rsid w:val="00D755BE"/>
    <w:rsid w:val="00D7710D"/>
    <w:rsid w:val="00D80102"/>
    <w:rsid w:val="00DA6DE7"/>
    <w:rsid w:val="00DB5F36"/>
    <w:rsid w:val="00DB638E"/>
    <w:rsid w:val="00DC6544"/>
    <w:rsid w:val="00DD122E"/>
    <w:rsid w:val="00DD5917"/>
    <w:rsid w:val="00DD699A"/>
    <w:rsid w:val="00DE50AC"/>
    <w:rsid w:val="00DE5D01"/>
    <w:rsid w:val="00DF2D5D"/>
    <w:rsid w:val="00E05E09"/>
    <w:rsid w:val="00E21160"/>
    <w:rsid w:val="00E216A6"/>
    <w:rsid w:val="00E25C94"/>
    <w:rsid w:val="00E31BD1"/>
    <w:rsid w:val="00E3272F"/>
    <w:rsid w:val="00E35415"/>
    <w:rsid w:val="00E45657"/>
    <w:rsid w:val="00E473AD"/>
    <w:rsid w:val="00E53F27"/>
    <w:rsid w:val="00E71D5C"/>
    <w:rsid w:val="00E80243"/>
    <w:rsid w:val="00E81211"/>
    <w:rsid w:val="00E9156E"/>
    <w:rsid w:val="00E921F0"/>
    <w:rsid w:val="00E93AA5"/>
    <w:rsid w:val="00E95B20"/>
    <w:rsid w:val="00EA0695"/>
    <w:rsid w:val="00EA1CE0"/>
    <w:rsid w:val="00EA2253"/>
    <w:rsid w:val="00EA2F2F"/>
    <w:rsid w:val="00EA3EA7"/>
    <w:rsid w:val="00EB452A"/>
    <w:rsid w:val="00EB4582"/>
    <w:rsid w:val="00EB4A3F"/>
    <w:rsid w:val="00EC12AE"/>
    <w:rsid w:val="00EC2907"/>
    <w:rsid w:val="00EE2F51"/>
    <w:rsid w:val="00EE7B22"/>
    <w:rsid w:val="00EE7B71"/>
    <w:rsid w:val="00EF061A"/>
    <w:rsid w:val="00EF0896"/>
    <w:rsid w:val="00EF12A7"/>
    <w:rsid w:val="00F00C3F"/>
    <w:rsid w:val="00F03AF3"/>
    <w:rsid w:val="00F13535"/>
    <w:rsid w:val="00F20CBE"/>
    <w:rsid w:val="00F23FB9"/>
    <w:rsid w:val="00F25C5D"/>
    <w:rsid w:val="00F423F3"/>
    <w:rsid w:val="00F432D5"/>
    <w:rsid w:val="00F44090"/>
    <w:rsid w:val="00F57E16"/>
    <w:rsid w:val="00F57E2A"/>
    <w:rsid w:val="00F63B09"/>
    <w:rsid w:val="00F662EC"/>
    <w:rsid w:val="00F80AEF"/>
    <w:rsid w:val="00F83C62"/>
    <w:rsid w:val="00F8548E"/>
    <w:rsid w:val="00F9419C"/>
    <w:rsid w:val="00FA1E52"/>
    <w:rsid w:val="00FA6EEE"/>
    <w:rsid w:val="00FB47DA"/>
    <w:rsid w:val="00FB6A51"/>
    <w:rsid w:val="00FE24EF"/>
    <w:rsid w:val="00FE4C59"/>
    <w:rsid w:val="00FF2E68"/>
    <w:rsid w:val="00FF73FE"/>
  </w:rsids>
  <m:mathPr>
    <m:mathFont m:val="Cambria Math"/>
    <m:brkBin m:val="before"/>
    <m:brkBinSub m:val="--"/>
    <m:smallFrac/>
    <m:dispDef/>
    <m:lMargin m:val="0"/>
    <m:rMargin m:val="0"/>
    <m:defJc m:val="centerGroup"/>
    <m:wrapRight/>
    <m:intLim m:val="subSup"/>
    <m:naryLim m:val="subSup"/>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8F93AD5"/>
  <w15:docId w15:val="{0B6C1CDC-5EED-4744-92FD-73B63D1A2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cho" w:hAnsi="Cambria" w:cs="Times New Roman"/>
        <w:lang w:val="es-ES"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2CC"/>
    <w:pPr>
      <w:tabs>
        <w:tab w:val="left" w:pos="709"/>
      </w:tabs>
      <w:spacing w:before="120" w:after="120" w:line="320" w:lineRule="exact"/>
      <w:ind w:firstLine="397"/>
      <w:jc w:val="both"/>
    </w:pPr>
    <w:rPr>
      <w:rFonts w:ascii="Georgia" w:hAnsi="Georgia"/>
      <w:sz w:val="22"/>
      <w:szCs w:val="24"/>
      <w:lang w:eastAsia="ja-JP"/>
    </w:rPr>
  </w:style>
  <w:style w:type="paragraph" w:styleId="Ttulo1">
    <w:name w:val="heading 1"/>
    <w:basedOn w:val="Normal"/>
    <w:next w:val="Normal"/>
    <w:link w:val="Ttulo1Car1"/>
    <w:uiPriority w:val="9"/>
    <w:qFormat/>
    <w:rsid w:val="00CB0488"/>
    <w:pPr>
      <w:keepNext/>
      <w:tabs>
        <w:tab w:val="clear" w:pos="709"/>
      </w:tabs>
      <w:spacing w:line="240" w:lineRule="auto"/>
      <w:jc w:val="center"/>
      <w:outlineLvl w:val="0"/>
    </w:pPr>
    <w:rPr>
      <w:rFonts w:ascii="Times New Roman" w:eastAsia="Times New Roman" w:hAnsi="Times New Roman"/>
      <w:b/>
      <w:bCs/>
      <w:sz w:val="20"/>
      <w:szCs w:val="20"/>
    </w:rPr>
  </w:style>
  <w:style w:type="paragraph" w:styleId="Ttulo2">
    <w:name w:val="heading 2"/>
    <w:basedOn w:val="Normal"/>
    <w:next w:val="Normal"/>
    <w:link w:val="Ttulo2Car1"/>
    <w:uiPriority w:val="9"/>
    <w:qFormat/>
    <w:rsid w:val="00CB0488"/>
    <w:pPr>
      <w:keepNext/>
      <w:tabs>
        <w:tab w:val="clear" w:pos="709"/>
      </w:tabs>
      <w:spacing w:line="240" w:lineRule="auto"/>
      <w:jc w:val="left"/>
      <w:outlineLvl w:val="1"/>
    </w:pPr>
    <w:rPr>
      <w:rFonts w:ascii="Times New Roman" w:eastAsia="Times New Roman" w:hAnsi="Times New Roman"/>
      <w:sz w:val="20"/>
      <w:szCs w:val="20"/>
    </w:rPr>
  </w:style>
  <w:style w:type="paragraph" w:styleId="Ttulo3">
    <w:name w:val="heading 3"/>
    <w:basedOn w:val="Normal"/>
    <w:next w:val="Normal"/>
    <w:link w:val="Ttulo3Car1"/>
    <w:uiPriority w:val="9"/>
    <w:qFormat/>
    <w:rsid w:val="00CB0488"/>
    <w:pPr>
      <w:keepNext/>
      <w:tabs>
        <w:tab w:val="clear" w:pos="709"/>
      </w:tabs>
      <w:spacing w:line="240" w:lineRule="auto"/>
      <w:outlineLvl w:val="2"/>
    </w:pPr>
    <w:rPr>
      <w:rFonts w:ascii="Times New Roman" w:eastAsia="Times New Roman" w:hAnsi="Times New Roman"/>
      <w:b/>
      <w:bCs/>
      <w:sz w:val="20"/>
      <w:szCs w:val="20"/>
      <w:lang w:val="en-GB"/>
    </w:rPr>
  </w:style>
  <w:style w:type="paragraph" w:styleId="Ttulo4">
    <w:name w:val="heading 4"/>
    <w:basedOn w:val="Normal"/>
    <w:link w:val="Ttulo4Car"/>
    <w:qFormat/>
    <w:rsid w:val="00174CE2"/>
    <w:pPr>
      <w:tabs>
        <w:tab w:val="clear" w:pos="709"/>
      </w:tabs>
      <w:spacing w:before="100" w:beforeAutospacing="1" w:after="100" w:afterAutospacing="1" w:line="240" w:lineRule="auto"/>
      <w:jc w:val="left"/>
      <w:outlineLvl w:val="3"/>
    </w:pPr>
    <w:rPr>
      <w:rFonts w:ascii="Times New Roman" w:eastAsia="Times New Roman" w:hAnsi="Times New Roman"/>
      <w:b/>
      <w:bCs/>
      <w:sz w:val="20"/>
      <w:szCs w:val="20"/>
    </w:rPr>
  </w:style>
  <w:style w:type="paragraph" w:styleId="Ttulo5">
    <w:name w:val="heading 5"/>
    <w:basedOn w:val="Normal"/>
    <w:next w:val="Normal"/>
    <w:link w:val="Ttulo5Car1"/>
    <w:uiPriority w:val="9"/>
    <w:unhideWhenUsed/>
    <w:qFormat/>
    <w:rsid w:val="00CB0488"/>
    <w:pPr>
      <w:tabs>
        <w:tab w:val="clear" w:pos="709"/>
      </w:tabs>
      <w:spacing w:before="240" w:after="60" w:line="240" w:lineRule="auto"/>
      <w:jc w:val="left"/>
      <w:outlineLvl w:val="4"/>
    </w:pPr>
    <w:rPr>
      <w:rFonts w:ascii="Calibri" w:eastAsia="Times New Roman" w:hAnsi="Calibri"/>
      <w:b/>
      <w:bCs/>
      <w:i/>
      <w:iCs/>
      <w:sz w:val="26"/>
      <w:szCs w:val="26"/>
      <w:lang w:val="en-GB"/>
    </w:rPr>
  </w:style>
  <w:style w:type="paragraph" w:styleId="Ttulo6">
    <w:name w:val="heading 6"/>
    <w:basedOn w:val="Normal"/>
    <w:next w:val="Normal"/>
    <w:link w:val="Ttulo6Car1"/>
    <w:qFormat/>
    <w:rsid w:val="00CB0488"/>
    <w:pPr>
      <w:keepNext/>
      <w:tabs>
        <w:tab w:val="clear" w:pos="709"/>
      </w:tabs>
      <w:spacing w:line="240" w:lineRule="auto"/>
      <w:jc w:val="left"/>
      <w:outlineLvl w:val="5"/>
    </w:pPr>
    <w:rPr>
      <w:rFonts w:ascii="CG Times" w:eastAsia="Times New Roman" w:hAnsi="CG Times"/>
      <w:b/>
      <w:bCs/>
      <w:sz w:val="20"/>
      <w:szCs w:val="20"/>
    </w:rPr>
  </w:style>
  <w:style w:type="paragraph" w:styleId="Ttulo7">
    <w:name w:val="heading 7"/>
    <w:basedOn w:val="Normal"/>
    <w:next w:val="Normal"/>
    <w:link w:val="Ttulo7Car1"/>
    <w:qFormat/>
    <w:rsid w:val="00CB0488"/>
    <w:pPr>
      <w:keepNext/>
      <w:tabs>
        <w:tab w:val="clear" w:pos="709"/>
      </w:tabs>
      <w:spacing w:line="360" w:lineRule="auto"/>
      <w:ind w:left="360" w:right="765"/>
      <w:outlineLvl w:val="6"/>
    </w:pPr>
    <w:rPr>
      <w:rFonts w:ascii="CG Times" w:eastAsia="Times New Roman" w:hAnsi="CG Times"/>
      <w:bCs/>
      <w:sz w:val="20"/>
      <w:szCs w:val="20"/>
      <w:u w:val="single"/>
    </w:rPr>
  </w:style>
  <w:style w:type="paragraph" w:styleId="Ttulo8">
    <w:name w:val="heading 8"/>
    <w:basedOn w:val="Normal"/>
    <w:next w:val="Normal"/>
    <w:link w:val="Ttulo8Car1"/>
    <w:unhideWhenUsed/>
    <w:qFormat/>
    <w:rsid w:val="00CB0488"/>
    <w:pPr>
      <w:tabs>
        <w:tab w:val="clear" w:pos="709"/>
      </w:tabs>
      <w:spacing w:before="240" w:after="60" w:line="240" w:lineRule="auto"/>
      <w:jc w:val="left"/>
      <w:outlineLvl w:val="7"/>
    </w:pPr>
    <w:rPr>
      <w:rFonts w:ascii="Calibri" w:eastAsia="Times New Roman" w:hAnsi="Calibri"/>
      <w:i/>
      <w:iCs/>
      <w:sz w:val="20"/>
      <w:szCs w:val="20"/>
      <w:lang w:val="en-GB"/>
    </w:rPr>
  </w:style>
  <w:style w:type="paragraph" w:styleId="Ttulo9">
    <w:name w:val="heading 9"/>
    <w:basedOn w:val="Normal"/>
    <w:next w:val="Normal"/>
    <w:link w:val="Ttulo9Car1"/>
    <w:unhideWhenUsed/>
    <w:qFormat/>
    <w:rsid w:val="00CB0488"/>
    <w:pPr>
      <w:tabs>
        <w:tab w:val="clear" w:pos="709"/>
      </w:tabs>
      <w:spacing w:before="240" w:after="60" w:line="240" w:lineRule="auto"/>
      <w:jc w:val="left"/>
      <w:outlineLvl w:val="8"/>
    </w:pPr>
    <w:rPr>
      <w:rFonts w:ascii="Cambria" w:eastAsia="Times New Roman" w:hAnsi="Cambria"/>
      <w:szCs w:val="22"/>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Car,Texto nota pie Car Car Car,Texto nota pie1 Car,Texto nota pie1 Car Car Car,Texto nota pie1 Car Car Car Car Car Car,Texto nota pie1 Car Car Car Car Car Car Car Car Car Car,Fußnotentext2,Fussnotentext Char Char Char Char,fn,rjuam"/>
    <w:basedOn w:val="Normal"/>
    <w:link w:val="TextonotapieCar"/>
    <w:autoRedefine/>
    <w:uiPriority w:val="99"/>
    <w:qFormat/>
    <w:rsid w:val="00D755BE"/>
    <w:pPr>
      <w:tabs>
        <w:tab w:val="clear" w:pos="709"/>
        <w:tab w:val="left" w:pos="284"/>
      </w:tabs>
      <w:spacing w:before="0" w:after="0" w:line="240" w:lineRule="auto"/>
      <w:ind w:firstLine="0"/>
    </w:pPr>
    <w:rPr>
      <w:rFonts w:eastAsia="Cambria" w:cs="Arial"/>
      <w:iCs/>
      <w:sz w:val="16"/>
      <w:szCs w:val="16"/>
    </w:rPr>
  </w:style>
  <w:style w:type="character" w:customStyle="1" w:styleId="TextonotapieCar">
    <w:name w:val="Texto nota pie Car"/>
    <w:aliases w:val="Car Car,Texto nota pie Car Car Car Car,Texto nota pie1 Car Car,Texto nota pie1 Car Car Car Car,Texto nota pie1 Car Car Car Car Car Car Car,Texto nota pie1 Car Car Car Car Car Car Car Car Car Car Car,Fußnotentext2 Car,fn Car,rjuam Car"/>
    <w:link w:val="Textonotapie"/>
    <w:uiPriority w:val="99"/>
    <w:rsid w:val="00D755BE"/>
    <w:rPr>
      <w:rFonts w:ascii="Georgia" w:eastAsia="Cambria" w:hAnsi="Georgia" w:cs="Arial"/>
      <w:iCs/>
      <w:sz w:val="16"/>
      <w:szCs w:val="16"/>
      <w:lang w:eastAsia="ja-JP"/>
    </w:rPr>
  </w:style>
  <w:style w:type="paragraph" w:customStyle="1" w:styleId="CM5">
    <w:name w:val="CM5"/>
    <w:basedOn w:val="Normal"/>
    <w:next w:val="Normal"/>
    <w:uiPriority w:val="99"/>
    <w:rsid w:val="003B369E"/>
    <w:pPr>
      <w:widowControl w:val="0"/>
      <w:autoSpaceDE w:val="0"/>
      <w:autoSpaceDN w:val="0"/>
      <w:adjustRightInd w:val="0"/>
      <w:jc w:val="left"/>
    </w:pPr>
    <w:rPr>
      <w:rFonts w:eastAsia="Times New Roman"/>
    </w:rPr>
  </w:style>
  <w:style w:type="character" w:styleId="Refdenotaalpie">
    <w:name w:val="footnote reference"/>
    <w:aliases w:val="art-rjuam,Odwołanie przypisu,JFR-Fußnotenzeichen,*Footnote Reference,Ref,de nota al pie,Знак сноски-FN,Tesis Ref. de nota al pie,Ref. de nota al pie2"/>
    <w:uiPriority w:val="99"/>
    <w:qFormat/>
    <w:rsid w:val="00745A7B"/>
    <w:rPr>
      <w:rFonts w:ascii="Georgia" w:hAnsi="Georgia" w:cs="Times New Roman"/>
      <w:sz w:val="22"/>
      <w:szCs w:val="22"/>
      <w:vertAlign w:val="superscript"/>
    </w:rPr>
  </w:style>
  <w:style w:type="character" w:customStyle="1" w:styleId="mw-headline">
    <w:name w:val="mw-headline"/>
    <w:rsid w:val="001601F0"/>
    <w:rPr>
      <w:rFonts w:cs="Times New Roman"/>
    </w:rPr>
  </w:style>
  <w:style w:type="paragraph" w:customStyle="1" w:styleId="I">
    <w:name w:val="I"/>
    <w:basedOn w:val="Normal"/>
    <w:qFormat/>
    <w:rsid w:val="009122CC"/>
    <w:pPr>
      <w:spacing w:after="240"/>
      <w:ind w:firstLine="0"/>
    </w:pPr>
    <w:rPr>
      <w:caps/>
    </w:rPr>
  </w:style>
  <w:style w:type="paragraph" w:customStyle="1" w:styleId="1">
    <w:name w:val="1."/>
    <w:basedOn w:val="Normal"/>
    <w:qFormat/>
    <w:rsid w:val="009122CC"/>
    <w:rPr>
      <w:smallCaps/>
    </w:rPr>
  </w:style>
  <w:style w:type="paragraph" w:customStyle="1" w:styleId="Biblio">
    <w:name w:val="Biblio"/>
    <w:basedOn w:val="Normal"/>
    <w:qFormat/>
    <w:rsid w:val="00FF73FE"/>
    <w:pPr>
      <w:ind w:left="340" w:hanging="340"/>
    </w:pPr>
  </w:style>
  <w:style w:type="character" w:styleId="nfasis">
    <w:name w:val="Emphasis"/>
    <w:uiPriority w:val="20"/>
    <w:qFormat/>
    <w:rsid w:val="00506B3C"/>
    <w:rPr>
      <w:i/>
      <w:iCs/>
    </w:rPr>
  </w:style>
  <w:style w:type="character" w:styleId="Textoennegrita">
    <w:name w:val="Strong"/>
    <w:uiPriority w:val="22"/>
    <w:qFormat/>
    <w:rsid w:val="00506B3C"/>
    <w:rPr>
      <w:b/>
      <w:bCs/>
    </w:rPr>
  </w:style>
  <w:style w:type="paragraph" w:styleId="Prrafodelista">
    <w:name w:val="List Paragraph"/>
    <w:basedOn w:val="Normal"/>
    <w:uiPriority w:val="34"/>
    <w:qFormat/>
    <w:rsid w:val="00922BF9"/>
    <w:pPr>
      <w:ind w:left="720"/>
      <w:contextualSpacing/>
    </w:pPr>
  </w:style>
  <w:style w:type="paragraph" w:customStyle="1" w:styleId="Citastextualseparadas">
    <w:name w:val="Citas textual separadas"/>
    <w:basedOn w:val="Normal"/>
    <w:next w:val="Normal"/>
    <w:qFormat/>
    <w:rsid w:val="00C3468F"/>
    <w:pPr>
      <w:tabs>
        <w:tab w:val="clear" w:pos="709"/>
      </w:tabs>
      <w:ind w:left="709"/>
    </w:pPr>
    <w:rPr>
      <w:rFonts w:eastAsia="Cambria"/>
      <w:sz w:val="20"/>
      <w:lang w:val="es-ES_tradnl" w:eastAsia="en-US"/>
    </w:rPr>
  </w:style>
  <w:style w:type="character" w:customStyle="1" w:styleId="apple-converted-space">
    <w:name w:val="apple-converted-space"/>
    <w:basedOn w:val="Fuentedeprrafopredeter"/>
    <w:rsid w:val="00EB4582"/>
  </w:style>
  <w:style w:type="character" w:customStyle="1" w:styleId="Ttulo4Car">
    <w:name w:val="Título 4 Car"/>
    <w:link w:val="Ttulo4"/>
    <w:rsid w:val="00174CE2"/>
    <w:rPr>
      <w:rFonts w:ascii="Times New Roman" w:eastAsia="Times New Roman" w:hAnsi="Times New Roman" w:cs="Times New Roman"/>
      <w:b/>
      <w:bCs/>
      <w:lang w:val="es-ES"/>
    </w:rPr>
  </w:style>
  <w:style w:type="paragraph" w:customStyle="1" w:styleId="Default">
    <w:name w:val="Default"/>
    <w:rsid w:val="00174CE2"/>
    <w:pPr>
      <w:autoSpaceDE w:val="0"/>
      <w:autoSpaceDN w:val="0"/>
      <w:adjustRightInd w:val="0"/>
    </w:pPr>
    <w:rPr>
      <w:rFonts w:ascii="Times New Roman" w:eastAsia="Calibri" w:hAnsi="Times New Roman"/>
      <w:color w:val="000000"/>
      <w:sz w:val="24"/>
      <w:szCs w:val="24"/>
      <w:lang w:val="es-CL" w:eastAsia="es-CL"/>
    </w:rPr>
  </w:style>
  <w:style w:type="character" w:styleId="Hipervnculo">
    <w:name w:val="Hyperlink"/>
    <w:uiPriority w:val="99"/>
    <w:unhideWhenUsed/>
    <w:rsid w:val="00174CE2"/>
    <w:rPr>
      <w:color w:val="0000FF"/>
      <w:u w:val="single"/>
    </w:rPr>
  </w:style>
  <w:style w:type="character" w:customStyle="1" w:styleId="value">
    <w:name w:val="value"/>
    <w:basedOn w:val="Fuentedeprrafopredeter"/>
    <w:rsid w:val="00174CE2"/>
  </w:style>
  <w:style w:type="character" w:customStyle="1" w:styleId="english">
    <w:name w:val="english"/>
    <w:basedOn w:val="Fuentedeprrafopredeter"/>
    <w:rsid w:val="00174CE2"/>
  </w:style>
  <w:style w:type="character" w:customStyle="1" w:styleId="greek">
    <w:name w:val="greek"/>
    <w:basedOn w:val="Fuentedeprrafopredeter"/>
    <w:rsid w:val="00174CE2"/>
  </w:style>
  <w:style w:type="character" w:styleId="Hipervnculovisitado">
    <w:name w:val="FollowedHyperlink"/>
    <w:uiPriority w:val="99"/>
    <w:semiHidden/>
    <w:unhideWhenUsed/>
    <w:rsid w:val="00174CE2"/>
    <w:rPr>
      <w:color w:val="800080"/>
      <w:u w:val="single"/>
    </w:rPr>
  </w:style>
  <w:style w:type="paragraph" w:customStyle="1" w:styleId="Tesis-TextoNotapie">
    <w:name w:val="Tesis-Texto Nota pie"/>
    <w:basedOn w:val="Normal"/>
    <w:link w:val="Tesis-TextoNotapieCar"/>
    <w:rsid w:val="008F3DD9"/>
    <w:pPr>
      <w:tabs>
        <w:tab w:val="clear" w:pos="709"/>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s>
      <w:spacing w:line="360" w:lineRule="auto"/>
    </w:pPr>
    <w:rPr>
      <w:rFonts w:ascii="Times New Roman" w:eastAsia="Times New Roman" w:hAnsi="Times New Roman"/>
      <w:szCs w:val="20"/>
    </w:rPr>
  </w:style>
  <w:style w:type="character" w:customStyle="1" w:styleId="Tesis-TextoNotapieCar">
    <w:name w:val="Tesis-Texto Nota pie Car"/>
    <w:link w:val="Tesis-TextoNotapie"/>
    <w:rsid w:val="008F3DD9"/>
    <w:rPr>
      <w:rFonts w:ascii="Times New Roman" w:eastAsia="Times New Roman" w:hAnsi="Times New Roman" w:cs="Times New Roman"/>
      <w:sz w:val="22"/>
      <w:szCs w:val="20"/>
      <w:lang w:val="es-ES"/>
    </w:rPr>
  </w:style>
  <w:style w:type="paragraph" w:customStyle="1" w:styleId="Tesis-RefNotapie">
    <w:name w:val="Tesis-Ref. Nota pie"/>
    <w:basedOn w:val="Normal"/>
    <w:next w:val="Normal"/>
    <w:link w:val="Tesis-RefNotapieCar"/>
    <w:rsid w:val="008F3DD9"/>
    <w:pPr>
      <w:tabs>
        <w:tab w:val="clear" w:pos="709"/>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s>
      <w:spacing w:after="240" w:line="360" w:lineRule="auto"/>
      <w:ind w:firstLine="567"/>
    </w:pPr>
    <w:rPr>
      <w:rFonts w:ascii="Times New Roman" w:eastAsia="Cambria" w:hAnsi="Times New Roman"/>
      <w:sz w:val="26"/>
      <w:szCs w:val="20"/>
      <w:vertAlign w:val="superscript"/>
    </w:rPr>
  </w:style>
  <w:style w:type="character" w:customStyle="1" w:styleId="Tesis-RefNotapieCar">
    <w:name w:val="Tesis-Ref. Nota pie Car"/>
    <w:link w:val="Tesis-RefNotapie"/>
    <w:rsid w:val="008F3DD9"/>
    <w:rPr>
      <w:rFonts w:ascii="Times New Roman" w:eastAsia="Cambria" w:hAnsi="Times New Roman" w:cs="Times New Roman"/>
      <w:sz w:val="26"/>
      <w:szCs w:val="20"/>
      <w:vertAlign w:val="superscript"/>
      <w:lang w:val="es-ES"/>
    </w:rPr>
  </w:style>
  <w:style w:type="paragraph" w:customStyle="1" w:styleId="TesisCursiva">
    <w:name w:val="Tesis Cursiva"/>
    <w:basedOn w:val="Normal"/>
    <w:rsid w:val="008F3DD9"/>
    <w:pPr>
      <w:tabs>
        <w:tab w:val="clear" w:pos="709"/>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s>
      <w:spacing w:after="240" w:line="360" w:lineRule="auto"/>
      <w:ind w:firstLine="567"/>
    </w:pPr>
    <w:rPr>
      <w:rFonts w:ascii="Times New Roman" w:eastAsia="Times New Roman" w:hAnsi="Times New Roman"/>
      <w:i/>
      <w:iCs/>
      <w:sz w:val="26"/>
      <w:szCs w:val="22"/>
      <w:lang w:eastAsia="es-ES"/>
    </w:rPr>
  </w:style>
  <w:style w:type="paragraph" w:customStyle="1" w:styleId="Tesis">
    <w:name w:val="Tesis"/>
    <w:link w:val="TesisCar1"/>
    <w:rsid w:val="008F3DD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s>
      <w:spacing w:after="240" w:line="360" w:lineRule="auto"/>
      <w:ind w:firstLine="567"/>
      <w:jc w:val="both"/>
    </w:pPr>
    <w:rPr>
      <w:rFonts w:ascii="Times New Roman" w:eastAsia="Times New Roman" w:hAnsi="Times New Roman"/>
      <w:sz w:val="26"/>
      <w:szCs w:val="22"/>
    </w:rPr>
  </w:style>
  <w:style w:type="character" w:customStyle="1" w:styleId="TesisCar1">
    <w:name w:val="Tesis Car1"/>
    <w:link w:val="Tesis"/>
    <w:rsid w:val="008F3DD9"/>
    <w:rPr>
      <w:rFonts w:ascii="Times New Roman" w:eastAsia="Times New Roman" w:hAnsi="Times New Roman"/>
      <w:sz w:val="26"/>
      <w:szCs w:val="22"/>
      <w:lang w:val="es-ES" w:bidi="ar-SA"/>
    </w:rPr>
  </w:style>
  <w:style w:type="paragraph" w:customStyle="1" w:styleId="Tesis-Cita">
    <w:name w:val="Tesis-Cita"/>
    <w:basedOn w:val="Tesis"/>
    <w:next w:val="Tesis"/>
    <w:link w:val="Tesis-CitaCar1"/>
    <w:rsid w:val="008F3DD9"/>
    <w:pPr>
      <w:ind w:left="851" w:right="851" w:firstLine="0"/>
    </w:pPr>
    <w:rPr>
      <w:bCs/>
      <w:sz w:val="20"/>
    </w:rPr>
  </w:style>
  <w:style w:type="character" w:customStyle="1" w:styleId="Tesis-CitaCar1">
    <w:name w:val="Tesis-Cita Car1"/>
    <w:link w:val="Tesis-Cita"/>
    <w:rsid w:val="008F3DD9"/>
    <w:rPr>
      <w:rFonts w:ascii="Times New Roman" w:eastAsia="Times New Roman" w:hAnsi="Times New Roman" w:cs="Times New Roman"/>
      <w:bCs/>
      <w:szCs w:val="22"/>
      <w:lang w:val="es-ES"/>
    </w:rPr>
  </w:style>
  <w:style w:type="paragraph" w:customStyle="1" w:styleId="Tesis-Ttulo3">
    <w:name w:val="Tesis-Título3"/>
    <w:basedOn w:val="Tesis"/>
    <w:next w:val="Tesis"/>
    <w:qFormat/>
    <w:rsid w:val="008F3DD9"/>
    <w:pPr>
      <w:spacing w:before="1080"/>
    </w:pPr>
    <w:rPr>
      <w:b/>
      <w:smallCaps/>
    </w:rPr>
  </w:style>
  <w:style w:type="paragraph" w:customStyle="1" w:styleId="Tesis-Vieta">
    <w:name w:val="Tesis-Viñeta"/>
    <w:basedOn w:val="Tesis"/>
    <w:rsid w:val="008F3DD9"/>
    <w:pPr>
      <w:numPr>
        <w:numId w:val="1"/>
      </w:numPr>
      <w:ind w:left="1080" w:hanging="720"/>
      <w:contextualSpacing/>
    </w:pPr>
    <w:rPr>
      <w:szCs w:val="20"/>
    </w:rPr>
  </w:style>
  <w:style w:type="character" w:customStyle="1" w:styleId="shorttext">
    <w:name w:val="short_text"/>
    <w:rsid w:val="008F3DD9"/>
  </w:style>
  <w:style w:type="character" w:customStyle="1" w:styleId="Ttulo1Car">
    <w:name w:val="Título 1 Car"/>
    <w:uiPriority w:val="9"/>
    <w:rsid w:val="00CB0488"/>
    <w:rPr>
      <w:rFonts w:ascii="Calibri" w:eastAsia="MS Gothic" w:hAnsi="Calibri" w:cs="Times New Roman"/>
      <w:color w:val="365F91"/>
      <w:sz w:val="32"/>
      <w:szCs w:val="32"/>
      <w:lang w:val="es-ES" w:eastAsia="ja-JP"/>
    </w:rPr>
  </w:style>
  <w:style w:type="character" w:customStyle="1" w:styleId="Ttulo2Car">
    <w:name w:val="Título 2 Car"/>
    <w:uiPriority w:val="9"/>
    <w:rsid w:val="00CB0488"/>
    <w:rPr>
      <w:rFonts w:ascii="Calibri" w:eastAsia="MS Gothic" w:hAnsi="Calibri" w:cs="Times New Roman"/>
      <w:color w:val="365F91"/>
      <w:sz w:val="26"/>
      <w:szCs w:val="26"/>
      <w:lang w:val="es-ES" w:eastAsia="ja-JP"/>
    </w:rPr>
  </w:style>
  <w:style w:type="character" w:customStyle="1" w:styleId="Ttulo3Car">
    <w:name w:val="Título 3 Car"/>
    <w:uiPriority w:val="9"/>
    <w:rsid w:val="00CB0488"/>
    <w:rPr>
      <w:rFonts w:ascii="Calibri" w:eastAsia="MS Gothic" w:hAnsi="Calibri" w:cs="Times New Roman"/>
      <w:color w:val="243F60"/>
      <w:lang w:val="es-ES" w:eastAsia="ja-JP"/>
    </w:rPr>
  </w:style>
  <w:style w:type="character" w:customStyle="1" w:styleId="Ttulo5Car">
    <w:name w:val="Título 5 Car"/>
    <w:uiPriority w:val="9"/>
    <w:rsid w:val="00CB0488"/>
    <w:rPr>
      <w:rFonts w:ascii="Calibri" w:eastAsia="MS Gothic" w:hAnsi="Calibri" w:cs="Times New Roman"/>
      <w:color w:val="365F91"/>
      <w:sz w:val="22"/>
      <w:lang w:val="es-ES" w:eastAsia="ja-JP"/>
    </w:rPr>
  </w:style>
  <w:style w:type="character" w:customStyle="1" w:styleId="Ttulo6Car">
    <w:name w:val="Título 6 Car"/>
    <w:rsid w:val="00CB0488"/>
    <w:rPr>
      <w:rFonts w:ascii="Calibri" w:eastAsia="MS Gothic" w:hAnsi="Calibri" w:cs="Times New Roman"/>
      <w:color w:val="243F60"/>
      <w:sz w:val="22"/>
      <w:lang w:val="es-ES" w:eastAsia="ja-JP"/>
    </w:rPr>
  </w:style>
  <w:style w:type="character" w:customStyle="1" w:styleId="Ttulo7Car">
    <w:name w:val="Título 7 Car"/>
    <w:rsid w:val="00CB0488"/>
    <w:rPr>
      <w:rFonts w:ascii="Calibri" w:eastAsia="MS Gothic" w:hAnsi="Calibri" w:cs="Times New Roman"/>
      <w:i/>
      <w:iCs/>
      <w:color w:val="243F60"/>
      <w:sz w:val="22"/>
      <w:lang w:val="es-ES" w:eastAsia="ja-JP"/>
    </w:rPr>
  </w:style>
  <w:style w:type="character" w:customStyle="1" w:styleId="Ttulo8Car">
    <w:name w:val="Título 8 Car"/>
    <w:rsid w:val="00CB0488"/>
    <w:rPr>
      <w:rFonts w:ascii="Calibri" w:eastAsia="MS Gothic" w:hAnsi="Calibri" w:cs="Times New Roman"/>
      <w:color w:val="272727"/>
      <w:sz w:val="21"/>
      <w:szCs w:val="21"/>
      <w:lang w:val="es-ES" w:eastAsia="ja-JP"/>
    </w:rPr>
  </w:style>
  <w:style w:type="character" w:customStyle="1" w:styleId="Ttulo9Car">
    <w:name w:val="Título 9 Car"/>
    <w:rsid w:val="00CB0488"/>
    <w:rPr>
      <w:rFonts w:ascii="Calibri" w:eastAsia="MS Gothic" w:hAnsi="Calibri" w:cs="Times New Roman"/>
      <w:i/>
      <w:iCs/>
      <w:color w:val="272727"/>
      <w:sz w:val="21"/>
      <w:szCs w:val="21"/>
      <w:lang w:val="es-ES" w:eastAsia="ja-JP"/>
    </w:rPr>
  </w:style>
  <w:style w:type="paragraph" w:styleId="Piedepgina">
    <w:name w:val="footer"/>
    <w:basedOn w:val="Normal"/>
    <w:link w:val="PiedepginaCar2"/>
    <w:uiPriority w:val="99"/>
    <w:rsid w:val="00CB0488"/>
    <w:pPr>
      <w:tabs>
        <w:tab w:val="clear" w:pos="709"/>
        <w:tab w:val="center" w:pos="4252"/>
        <w:tab w:val="right" w:pos="8504"/>
      </w:tabs>
      <w:spacing w:line="240" w:lineRule="auto"/>
      <w:jc w:val="left"/>
    </w:pPr>
    <w:rPr>
      <w:rFonts w:ascii="Times New Roman" w:eastAsia="Times New Roman" w:hAnsi="Times New Roman"/>
      <w:sz w:val="20"/>
      <w:szCs w:val="20"/>
    </w:rPr>
  </w:style>
  <w:style w:type="character" w:customStyle="1" w:styleId="PiedepginaCar">
    <w:name w:val="Pie de página Car"/>
    <w:uiPriority w:val="99"/>
    <w:rsid w:val="00CB0488"/>
    <w:rPr>
      <w:rFonts w:ascii="Times" w:eastAsia="MS Mincho" w:hAnsi="Times" w:cs="Times New Roman"/>
      <w:sz w:val="22"/>
      <w:lang w:val="es-ES" w:eastAsia="ja-JP"/>
    </w:rPr>
  </w:style>
  <w:style w:type="character" w:styleId="Nmerodepgina">
    <w:name w:val="page number"/>
    <w:basedOn w:val="Fuentedeprrafopredeter"/>
    <w:semiHidden/>
    <w:rsid w:val="00CB0488"/>
  </w:style>
  <w:style w:type="paragraph" w:styleId="Textoindependiente3">
    <w:name w:val="Body Text 3"/>
    <w:basedOn w:val="Normal"/>
    <w:link w:val="Textoindependiente3Car2"/>
    <w:semiHidden/>
    <w:rsid w:val="00CB0488"/>
    <w:pPr>
      <w:tabs>
        <w:tab w:val="clear" w:pos="709"/>
      </w:tabs>
      <w:spacing w:line="240" w:lineRule="auto"/>
      <w:jc w:val="left"/>
    </w:pPr>
    <w:rPr>
      <w:rFonts w:ascii="Times New Roman" w:eastAsia="Times New Roman" w:hAnsi="Times New Roman"/>
      <w:sz w:val="16"/>
      <w:szCs w:val="16"/>
    </w:rPr>
  </w:style>
  <w:style w:type="character" w:customStyle="1" w:styleId="Textoindependiente3Car">
    <w:name w:val="Texto independiente 3 Car"/>
    <w:semiHidden/>
    <w:rsid w:val="00CB0488"/>
    <w:rPr>
      <w:rFonts w:ascii="Times" w:eastAsia="MS Mincho" w:hAnsi="Times" w:cs="Times New Roman"/>
      <w:sz w:val="16"/>
      <w:szCs w:val="16"/>
      <w:lang w:val="es-ES" w:eastAsia="ja-JP"/>
    </w:rPr>
  </w:style>
  <w:style w:type="character" w:customStyle="1" w:styleId="Textoindependiente3Car2">
    <w:name w:val="Texto independiente 3 Car2"/>
    <w:link w:val="Textoindependiente3"/>
    <w:semiHidden/>
    <w:rsid w:val="00CB0488"/>
    <w:rPr>
      <w:rFonts w:ascii="Times New Roman" w:eastAsia="Times New Roman" w:hAnsi="Times New Roman" w:cs="Times New Roman"/>
      <w:sz w:val="16"/>
      <w:szCs w:val="16"/>
      <w:lang w:val="es-ES"/>
    </w:rPr>
  </w:style>
  <w:style w:type="character" w:customStyle="1" w:styleId="st">
    <w:name w:val="st"/>
    <w:rsid w:val="00CB0488"/>
  </w:style>
  <w:style w:type="character" w:customStyle="1" w:styleId="FootnoteTextChar1">
    <w:name w:val="Footnote Text Char1"/>
    <w:aliases w:val="rjuam Char1,Texto nota pie1 Car Car Car Car Car Car Char,Texto nota pie1 Car Car Car Car Car Car Car Car Car Car Char,fn Char Char"/>
    <w:rsid w:val="00CB0488"/>
    <w:rPr>
      <w:lang w:val="es-ES" w:eastAsia="es-ES"/>
    </w:rPr>
  </w:style>
  <w:style w:type="paragraph" w:styleId="Sangradetextonormal">
    <w:name w:val="Body Text Indent"/>
    <w:basedOn w:val="Normal"/>
    <w:link w:val="SangradetextonormalCar2"/>
    <w:unhideWhenUsed/>
    <w:rsid w:val="00CB0488"/>
    <w:pPr>
      <w:tabs>
        <w:tab w:val="clear" w:pos="709"/>
      </w:tabs>
      <w:spacing w:line="240" w:lineRule="auto"/>
      <w:ind w:left="283"/>
      <w:jc w:val="left"/>
    </w:pPr>
    <w:rPr>
      <w:rFonts w:ascii="Times New Roman" w:eastAsia="Times New Roman" w:hAnsi="Times New Roman"/>
      <w:sz w:val="20"/>
      <w:szCs w:val="20"/>
    </w:rPr>
  </w:style>
  <w:style w:type="character" w:customStyle="1" w:styleId="SangradetextonormalCar">
    <w:name w:val="Sangría de texto normal Car"/>
    <w:semiHidden/>
    <w:rsid w:val="00CB0488"/>
    <w:rPr>
      <w:rFonts w:ascii="Times" w:eastAsia="MS Mincho" w:hAnsi="Times" w:cs="Times New Roman"/>
      <w:sz w:val="22"/>
      <w:lang w:val="es-ES" w:eastAsia="ja-JP"/>
    </w:rPr>
  </w:style>
  <w:style w:type="character" w:customStyle="1" w:styleId="SangradetextonormalCar2">
    <w:name w:val="Sangría de texto normal Car2"/>
    <w:link w:val="Sangradetextonormal"/>
    <w:rsid w:val="00CB0488"/>
    <w:rPr>
      <w:rFonts w:ascii="Times New Roman" w:eastAsia="Times New Roman" w:hAnsi="Times New Roman" w:cs="Times New Roman"/>
      <w:lang w:val="es-ES"/>
    </w:rPr>
  </w:style>
  <w:style w:type="paragraph" w:styleId="Textoindependiente2">
    <w:name w:val="Body Text 2"/>
    <w:basedOn w:val="Normal"/>
    <w:link w:val="Textoindependiente2Car2"/>
    <w:unhideWhenUsed/>
    <w:rsid w:val="00CB0488"/>
    <w:pPr>
      <w:tabs>
        <w:tab w:val="clear" w:pos="709"/>
      </w:tabs>
      <w:spacing w:line="480" w:lineRule="auto"/>
      <w:jc w:val="left"/>
    </w:pPr>
    <w:rPr>
      <w:rFonts w:ascii="Times New Roman" w:eastAsia="Times New Roman" w:hAnsi="Times New Roman"/>
      <w:sz w:val="20"/>
      <w:szCs w:val="20"/>
    </w:rPr>
  </w:style>
  <w:style w:type="character" w:customStyle="1" w:styleId="Textoindependiente2Car">
    <w:name w:val="Texto independiente 2 Car"/>
    <w:semiHidden/>
    <w:rsid w:val="00CB0488"/>
    <w:rPr>
      <w:rFonts w:ascii="Times" w:eastAsia="MS Mincho" w:hAnsi="Times" w:cs="Times New Roman"/>
      <w:sz w:val="22"/>
      <w:lang w:val="es-ES" w:eastAsia="ja-JP"/>
    </w:rPr>
  </w:style>
  <w:style w:type="character" w:customStyle="1" w:styleId="Textoindependiente2Car2">
    <w:name w:val="Texto independiente 2 Car2"/>
    <w:link w:val="Textoindependiente2"/>
    <w:rsid w:val="00CB0488"/>
    <w:rPr>
      <w:rFonts w:ascii="Times New Roman" w:eastAsia="Times New Roman" w:hAnsi="Times New Roman" w:cs="Times New Roman"/>
      <w:lang w:val="es-ES"/>
    </w:rPr>
  </w:style>
  <w:style w:type="paragraph" w:styleId="Textodeglobo">
    <w:name w:val="Balloon Text"/>
    <w:basedOn w:val="Normal"/>
    <w:link w:val="TextodegloboCar2"/>
    <w:uiPriority w:val="99"/>
    <w:unhideWhenUsed/>
    <w:rsid w:val="00CB0488"/>
    <w:pPr>
      <w:tabs>
        <w:tab w:val="clear" w:pos="709"/>
      </w:tabs>
      <w:spacing w:line="240" w:lineRule="auto"/>
      <w:jc w:val="left"/>
    </w:pPr>
    <w:rPr>
      <w:rFonts w:ascii="Tahoma" w:eastAsia="Times New Roman" w:hAnsi="Tahoma"/>
      <w:sz w:val="16"/>
      <w:szCs w:val="16"/>
    </w:rPr>
  </w:style>
  <w:style w:type="character" w:customStyle="1" w:styleId="TextodegloboCar">
    <w:name w:val="Texto de globo Car"/>
    <w:uiPriority w:val="99"/>
    <w:semiHidden/>
    <w:rsid w:val="00CB0488"/>
    <w:rPr>
      <w:rFonts w:ascii="Segoe UI" w:eastAsia="MS Mincho" w:hAnsi="Segoe UI" w:cs="Segoe UI"/>
      <w:sz w:val="18"/>
      <w:szCs w:val="18"/>
      <w:lang w:val="es-ES" w:eastAsia="ja-JP"/>
    </w:rPr>
  </w:style>
  <w:style w:type="character" w:customStyle="1" w:styleId="TextodegloboCar2">
    <w:name w:val="Texto de globo Car2"/>
    <w:link w:val="Textodeglobo"/>
    <w:rsid w:val="00CB0488"/>
    <w:rPr>
      <w:rFonts w:ascii="Tahoma" w:eastAsia="Times New Roman" w:hAnsi="Tahoma" w:cs="Times New Roman"/>
      <w:sz w:val="16"/>
      <w:szCs w:val="16"/>
      <w:lang w:val="es-ES"/>
    </w:rPr>
  </w:style>
  <w:style w:type="paragraph" w:styleId="Encabezado">
    <w:name w:val="header"/>
    <w:basedOn w:val="Normal"/>
    <w:link w:val="EncabezadoCar2"/>
    <w:uiPriority w:val="99"/>
    <w:unhideWhenUsed/>
    <w:rsid w:val="00CB0488"/>
    <w:pPr>
      <w:tabs>
        <w:tab w:val="clear" w:pos="709"/>
        <w:tab w:val="center" w:pos="4680"/>
        <w:tab w:val="right" w:pos="9360"/>
      </w:tabs>
      <w:spacing w:line="240" w:lineRule="auto"/>
      <w:jc w:val="left"/>
    </w:pPr>
    <w:rPr>
      <w:rFonts w:ascii="Times New Roman" w:eastAsia="Times New Roman" w:hAnsi="Times New Roman"/>
      <w:sz w:val="20"/>
      <w:szCs w:val="20"/>
    </w:rPr>
  </w:style>
  <w:style w:type="character" w:customStyle="1" w:styleId="EncabezadoCar">
    <w:name w:val="Encabezado Car"/>
    <w:uiPriority w:val="99"/>
    <w:rsid w:val="00CB0488"/>
    <w:rPr>
      <w:rFonts w:ascii="Times" w:eastAsia="MS Mincho" w:hAnsi="Times" w:cs="Times New Roman"/>
      <w:sz w:val="22"/>
      <w:lang w:val="es-ES" w:eastAsia="ja-JP"/>
    </w:rPr>
  </w:style>
  <w:style w:type="character" w:customStyle="1" w:styleId="EncabezadoCar2">
    <w:name w:val="Encabezado Car2"/>
    <w:link w:val="Encabezado"/>
    <w:rsid w:val="00CB0488"/>
    <w:rPr>
      <w:rFonts w:ascii="Times New Roman" w:eastAsia="Times New Roman" w:hAnsi="Times New Roman" w:cs="Times New Roman"/>
      <w:lang w:val="es-ES"/>
    </w:rPr>
  </w:style>
  <w:style w:type="character" w:customStyle="1" w:styleId="PiedepginaCar2">
    <w:name w:val="Pie de página Car2"/>
    <w:link w:val="Piedepgina"/>
    <w:uiPriority w:val="99"/>
    <w:rsid w:val="00CB0488"/>
    <w:rPr>
      <w:rFonts w:ascii="Times New Roman" w:eastAsia="Times New Roman" w:hAnsi="Times New Roman" w:cs="Times New Roman"/>
      <w:lang w:val="es-ES"/>
    </w:rPr>
  </w:style>
  <w:style w:type="paragraph" w:styleId="Sangra3detindependiente">
    <w:name w:val="Body Text Indent 3"/>
    <w:basedOn w:val="Normal"/>
    <w:link w:val="Sangra3detindependienteCar2"/>
    <w:semiHidden/>
    <w:unhideWhenUsed/>
    <w:rsid w:val="00CB0488"/>
    <w:pPr>
      <w:tabs>
        <w:tab w:val="clear" w:pos="709"/>
      </w:tabs>
      <w:spacing w:line="240" w:lineRule="auto"/>
      <w:ind w:left="360"/>
      <w:jc w:val="left"/>
    </w:pPr>
    <w:rPr>
      <w:rFonts w:ascii="Times New Roman" w:eastAsia="Times New Roman" w:hAnsi="Times New Roman"/>
      <w:sz w:val="16"/>
      <w:szCs w:val="16"/>
    </w:rPr>
  </w:style>
  <w:style w:type="character" w:customStyle="1" w:styleId="Sangra3detindependienteCar">
    <w:name w:val="Sangría 3 de t. independiente Car"/>
    <w:semiHidden/>
    <w:rsid w:val="00CB0488"/>
    <w:rPr>
      <w:rFonts w:ascii="Times" w:eastAsia="MS Mincho" w:hAnsi="Times" w:cs="Times New Roman"/>
      <w:sz w:val="16"/>
      <w:szCs w:val="16"/>
      <w:lang w:val="es-ES" w:eastAsia="ja-JP"/>
    </w:rPr>
  </w:style>
  <w:style w:type="character" w:customStyle="1" w:styleId="Sangra3detindependienteCar2">
    <w:name w:val="Sangría 3 de t. independiente Car2"/>
    <w:link w:val="Sangra3detindependiente"/>
    <w:semiHidden/>
    <w:rsid w:val="00CB0488"/>
    <w:rPr>
      <w:rFonts w:ascii="Times New Roman" w:eastAsia="Times New Roman" w:hAnsi="Times New Roman" w:cs="Times New Roman"/>
      <w:sz w:val="16"/>
      <w:szCs w:val="16"/>
      <w:lang w:val="es-ES"/>
    </w:rPr>
  </w:style>
  <w:style w:type="paragraph" w:styleId="Textoindependiente">
    <w:name w:val="Body Text"/>
    <w:basedOn w:val="Normal"/>
    <w:link w:val="TextoindependienteCar2"/>
    <w:rsid w:val="00CB0488"/>
    <w:pPr>
      <w:tabs>
        <w:tab w:val="clear" w:pos="709"/>
      </w:tabs>
      <w:spacing w:line="240" w:lineRule="auto"/>
      <w:jc w:val="left"/>
    </w:pPr>
    <w:rPr>
      <w:rFonts w:ascii="Times New Roman" w:eastAsia="Times New Roman" w:hAnsi="Times New Roman"/>
      <w:sz w:val="20"/>
      <w:szCs w:val="20"/>
    </w:rPr>
  </w:style>
  <w:style w:type="character" w:customStyle="1" w:styleId="TextoindependienteCar">
    <w:name w:val="Texto independiente Car"/>
    <w:semiHidden/>
    <w:rsid w:val="00CB0488"/>
    <w:rPr>
      <w:rFonts w:ascii="Times" w:eastAsia="MS Mincho" w:hAnsi="Times" w:cs="Times New Roman"/>
      <w:sz w:val="22"/>
      <w:lang w:val="es-ES" w:eastAsia="ja-JP"/>
    </w:rPr>
  </w:style>
  <w:style w:type="character" w:customStyle="1" w:styleId="TextoindependienteCar2">
    <w:name w:val="Texto independiente Car2"/>
    <w:link w:val="Textoindependiente"/>
    <w:rsid w:val="00CB0488"/>
    <w:rPr>
      <w:rFonts w:ascii="Times New Roman" w:eastAsia="Times New Roman" w:hAnsi="Times New Roman" w:cs="Times New Roman"/>
      <w:lang w:val="es-ES"/>
    </w:rPr>
  </w:style>
  <w:style w:type="paragraph" w:customStyle="1" w:styleId="Prrafodelista1">
    <w:name w:val="Párrafo de lista1"/>
    <w:basedOn w:val="Normal"/>
    <w:qFormat/>
    <w:rsid w:val="00CB0488"/>
    <w:pPr>
      <w:tabs>
        <w:tab w:val="clear" w:pos="709"/>
      </w:tabs>
      <w:spacing w:line="240" w:lineRule="auto"/>
      <w:ind w:left="708"/>
      <w:jc w:val="left"/>
    </w:pPr>
    <w:rPr>
      <w:rFonts w:ascii="Times New Roman" w:eastAsia="Times New Roman" w:hAnsi="Times New Roman"/>
      <w:sz w:val="24"/>
      <w:lang w:eastAsia="es-ES"/>
    </w:rPr>
  </w:style>
  <w:style w:type="character" w:customStyle="1" w:styleId="ecxencabezadocar">
    <w:name w:val="ecxencabezadocar"/>
    <w:rsid w:val="00CB0488"/>
  </w:style>
  <w:style w:type="paragraph" w:styleId="Sangra2detindependiente">
    <w:name w:val="Body Text Indent 2"/>
    <w:basedOn w:val="Normal"/>
    <w:link w:val="Sangra2detindependienteCar2"/>
    <w:unhideWhenUsed/>
    <w:rsid w:val="00CB0488"/>
    <w:pPr>
      <w:tabs>
        <w:tab w:val="clear" w:pos="709"/>
      </w:tabs>
      <w:spacing w:line="480" w:lineRule="auto"/>
      <w:ind w:left="360"/>
      <w:jc w:val="left"/>
    </w:pPr>
    <w:rPr>
      <w:rFonts w:ascii="Times New Roman" w:eastAsia="Times New Roman" w:hAnsi="Times New Roman"/>
      <w:sz w:val="20"/>
      <w:szCs w:val="20"/>
    </w:rPr>
  </w:style>
  <w:style w:type="character" w:customStyle="1" w:styleId="Sangra2detindependienteCar">
    <w:name w:val="Sangría 2 de t. independiente Car"/>
    <w:semiHidden/>
    <w:rsid w:val="00CB0488"/>
    <w:rPr>
      <w:rFonts w:ascii="Times" w:eastAsia="MS Mincho" w:hAnsi="Times" w:cs="Times New Roman"/>
      <w:sz w:val="22"/>
      <w:lang w:val="es-ES" w:eastAsia="ja-JP"/>
    </w:rPr>
  </w:style>
  <w:style w:type="character" w:customStyle="1" w:styleId="Sangra2detindependienteCar2">
    <w:name w:val="Sangría 2 de t. independiente Car2"/>
    <w:link w:val="Sangra2detindependiente"/>
    <w:rsid w:val="00CB0488"/>
    <w:rPr>
      <w:rFonts w:ascii="Times New Roman" w:eastAsia="Times New Roman" w:hAnsi="Times New Roman" w:cs="Times New Roman"/>
      <w:lang w:val="es-ES"/>
    </w:rPr>
  </w:style>
  <w:style w:type="character" w:customStyle="1" w:styleId="citation">
    <w:name w:val="citation"/>
    <w:basedOn w:val="Fuentedeprrafopredeter"/>
    <w:rsid w:val="00CB0488"/>
  </w:style>
  <w:style w:type="character" w:customStyle="1" w:styleId="a-size-large1">
    <w:name w:val="a-size-large1"/>
    <w:rsid w:val="00CB0488"/>
    <w:rPr>
      <w:rFonts w:ascii="Arial" w:hAnsi="Arial" w:cs="Arial" w:hint="default"/>
    </w:rPr>
  </w:style>
  <w:style w:type="paragraph" w:styleId="NormalWeb">
    <w:name w:val="Normal (Web)"/>
    <w:basedOn w:val="Normal"/>
    <w:uiPriority w:val="99"/>
    <w:rsid w:val="00CB0488"/>
    <w:pPr>
      <w:tabs>
        <w:tab w:val="clear" w:pos="709"/>
      </w:tabs>
      <w:spacing w:before="100" w:beforeAutospacing="1" w:after="100" w:afterAutospacing="1" w:line="240" w:lineRule="auto"/>
      <w:jc w:val="left"/>
    </w:pPr>
    <w:rPr>
      <w:rFonts w:ascii="Times New Roman" w:eastAsia="Times New Roman" w:hAnsi="Times New Roman"/>
      <w:sz w:val="24"/>
      <w:lang w:eastAsia="es-ES"/>
    </w:rPr>
  </w:style>
  <w:style w:type="character" w:customStyle="1" w:styleId="Sangra2detindependienteCar1">
    <w:name w:val="Sangría 2 de t. independiente Car1"/>
    <w:rsid w:val="00CB0488"/>
    <w:rPr>
      <w:sz w:val="24"/>
      <w:szCs w:val="24"/>
      <w:lang w:val="es-ES" w:eastAsia="es-ES"/>
    </w:rPr>
  </w:style>
  <w:style w:type="character" w:customStyle="1" w:styleId="SangradetextonormalCar1">
    <w:name w:val="Sangría de texto normal Car1"/>
    <w:rsid w:val="00CB0488"/>
    <w:rPr>
      <w:sz w:val="24"/>
      <w:szCs w:val="24"/>
    </w:rPr>
  </w:style>
  <w:style w:type="character" w:styleId="Refdecomentario">
    <w:name w:val="annotation reference"/>
    <w:uiPriority w:val="99"/>
    <w:semiHidden/>
    <w:unhideWhenUsed/>
    <w:rsid w:val="00CB0488"/>
    <w:rPr>
      <w:sz w:val="16"/>
      <w:szCs w:val="16"/>
    </w:rPr>
  </w:style>
  <w:style w:type="paragraph" w:styleId="Textocomentario">
    <w:name w:val="annotation text"/>
    <w:basedOn w:val="Normal"/>
    <w:link w:val="TextocomentarioCar"/>
    <w:uiPriority w:val="99"/>
    <w:semiHidden/>
    <w:unhideWhenUsed/>
    <w:rsid w:val="00CB0488"/>
    <w:pPr>
      <w:tabs>
        <w:tab w:val="clear" w:pos="709"/>
      </w:tabs>
      <w:spacing w:line="240" w:lineRule="auto"/>
      <w:jc w:val="left"/>
    </w:pPr>
    <w:rPr>
      <w:rFonts w:ascii="Times New Roman" w:eastAsia="Times New Roman" w:hAnsi="Times New Roman"/>
      <w:sz w:val="20"/>
      <w:szCs w:val="20"/>
    </w:rPr>
  </w:style>
  <w:style w:type="character" w:customStyle="1" w:styleId="TextocomentarioCar">
    <w:name w:val="Texto comentario Car"/>
    <w:link w:val="Textocomentario"/>
    <w:uiPriority w:val="99"/>
    <w:semiHidden/>
    <w:rsid w:val="00CB0488"/>
    <w:rPr>
      <w:rFonts w:ascii="Times New Roman" w:eastAsia="Times New Roman" w:hAnsi="Times New Roman" w:cs="Times New Roman"/>
      <w:sz w:val="20"/>
      <w:szCs w:val="20"/>
      <w:lang w:val="es-ES"/>
    </w:rPr>
  </w:style>
  <w:style w:type="paragraph" w:styleId="Ttulo">
    <w:name w:val="Title"/>
    <w:basedOn w:val="Normal"/>
    <w:link w:val="TtuloCar2"/>
    <w:qFormat/>
    <w:rsid w:val="00CB0488"/>
    <w:pPr>
      <w:tabs>
        <w:tab w:val="clear" w:pos="709"/>
      </w:tabs>
      <w:spacing w:line="240" w:lineRule="auto"/>
      <w:jc w:val="center"/>
    </w:pPr>
    <w:rPr>
      <w:rFonts w:ascii="Times New Roman" w:eastAsia="Times New Roman" w:hAnsi="Times New Roman"/>
      <w:b/>
      <w:bCs/>
      <w:sz w:val="20"/>
      <w:szCs w:val="20"/>
      <w:lang w:val="en-GB"/>
    </w:rPr>
  </w:style>
  <w:style w:type="character" w:customStyle="1" w:styleId="TtuloCar2">
    <w:name w:val="Título Car2"/>
    <w:link w:val="Ttulo"/>
    <w:rsid w:val="00CB0488"/>
    <w:rPr>
      <w:rFonts w:ascii="Times New Roman" w:eastAsia="Times New Roman" w:hAnsi="Times New Roman" w:cs="Times New Roman"/>
      <w:b/>
      <w:bCs/>
      <w:lang w:val="en-GB"/>
    </w:rPr>
  </w:style>
  <w:style w:type="character" w:customStyle="1" w:styleId="TtuloCar">
    <w:name w:val="Título Car"/>
    <w:rsid w:val="00CB0488"/>
    <w:rPr>
      <w:rFonts w:ascii="Calibri" w:eastAsia="MS Gothic" w:hAnsi="Calibri" w:cs="Times New Roman"/>
      <w:color w:val="17365D"/>
      <w:spacing w:val="5"/>
      <w:kern w:val="28"/>
      <w:sz w:val="52"/>
      <w:szCs w:val="52"/>
      <w:lang w:eastAsia="es-ES"/>
    </w:rPr>
  </w:style>
  <w:style w:type="character" w:customStyle="1" w:styleId="Textoindependiente3Car1">
    <w:name w:val="Texto independiente 3 Car1"/>
    <w:semiHidden/>
    <w:rsid w:val="00CB0488"/>
    <w:rPr>
      <w:sz w:val="16"/>
      <w:szCs w:val="16"/>
    </w:rPr>
  </w:style>
  <w:style w:type="character" w:customStyle="1" w:styleId="TextodegloboCar1">
    <w:name w:val="Texto de globo Car1"/>
    <w:rsid w:val="00CB0488"/>
    <w:rPr>
      <w:rFonts w:ascii="Tahoma" w:hAnsi="Tahoma" w:cs="Tahoma"/>
      <w:sz w:val="16"/>
      <w:szCs w:val="16"/>
    </w:rPr>
  </w:style>
  <w:style w:type="character" w:customStyle="1" w:styleId="Ttulo1Car1">
    <w:name w:val="Título 1 Car1"/>
    <w:link w:val="Ttulo1"/>
    <w:rsid w:val="00CB0488"/>
    <w:rPr>
      <w:rFonts w:ascii="Times New Roman" w:eastAsia="Times New Roman" w:hAnsi="Times New Roman" w:cs="Times New Roman"/>
      <w:b/>
      <w:bCs/>
      <w:lang w:val="es-ES"/>
    </w:rPr>
  </w:style>
  <w:style w:type="character" w:customStyle="1" w:styleId="Ttulo2Car1">
    <w:name w:val="Título 2 Car1"/>
    <w:link w:val="Ttulo2"/>
    <w:rsid w:val="00CB0488"/>
    <w:rPr>
      <w:rFonts w:ascii="Times New Roman" w:eastAsia="Times New Roman" w:hAnsi="Times New Roman" w:cs="Times New Roman"/>
      <w:lang w:val="es-ES"/>
    </w:rPr>
  </w:style>
  <w:style w:type="character" w:customStyle="1" w:styleId="Ttulo3Car1">
    <w:name w:val="Título 3 Car1"/>
    <w:link w:val="Ttulo3"/>
    <w:rsid w:val="00CB0488"/>
    <w:rPr>
      <w:rFonts w:ascii="Times New Roman" w:eastAsia="Times New Roman" w:hAnsi="Times New Roman" w:cs="Times New Roman"/>
      <w:b/>
      <w:bCs/>
      <w:lang w:val="en-GB"/>
    </w:rPr>
  </w:style>
  <w:style w:type="character" w:customStyle="1" w:styleId="Ttulo4Car1">
    <w:name w:val="Título 4 Car1"/>
    <w:rsid w:val="00CB0488"/>
    <w:rPr>
      <w:rFonts w:ascii="Calibri" w:eastAsia="Times New Roman" w:hAnsi="Calibri" w:cs="Times New Roman"/>
      <w:b/>
      <w:bCs/>
      <w:sz w:val="28"/>
      <w:szCs w:val="28"/>
      <w:lang w:val="en-GB" w:eastAsia="es-ES"/>
    </w:rPr>
  </w:style>
  <w:style w:type="character" w:customStyle="1" w:styleId="Ttulo5Car1">
    <w:name w:val="Título 5 Car1"/>
    <w:link w:val="Ttulo5"/>
    <w:rsid w:val="00CB0488"/>
    <w:rPr>
      <w:rFonts w:ascii="Calibri" w:eastAsia="Times New Roman" w:hAnsi="Calibri" w:cs="Times New Roman"/>
      <w:b/>
      <w:bCs/>
      <w:i/>
      <w:iCs/>
      <w:sz w:val="26"/>
      <w:szCs w:val="26"/>
      <w:lang w:val="en-GB"/>
    </w:rPr>
  </w:style>
  <w:style w:type="character" w:customStyle="1" w:styleId="Ttulo6Car1">
    <w:name w:val="Título 6 Car1"/>
    <w:link w:val="Ttulo6"/>
    <w:rsid w:val="00CB0488"/>
    <w:rPr>
      <w:rFonts w:ascii="CG Times" w:eastAsia="Times New Roman" w:hAnsi="CG Times" w:cs="Times New Roman"/>
      <w:b/>
      <w:bCs/>
    </w:rPr>
  </w:style>
  <w:style w:type="character" w:customStyle="1" w:styleId="Ttulo7Car1">
    <w:name w:val="Título 7 Car1"/>
    <w:link w:val="Ttulo7"/>
    <w:rsid w:val="00CB0488"/>
    <w:rPr>
      <w:rFonts w:ascii="CG Times" w:eastAsia="Times New Roman" w:hAnsi="CG Times" w:cs="Times New Roman"/>
      <w:bCs/>
      <w:u w:val="single"/>
    </w:rPr>
  </w:style>
  <w:style w:type="character" w:customStyle="1" w:styleId="Ttulo8Car1">
    <w:name w:val="Título 8 Car1"/>
    <w:link w:val="Ttulo8"/>
    <w:rsid w:val="00CB0488"/>
    <w:rPr>
      <w:rFonts w:ascii="Calibri" w:eastAsia="Times New Roman" w:hAnsi="Calibri" w:cs="Times New Roman"/>
      <w:i/>
      <w:iCs/>
      <w:lang w:val="en-GB"/>
    </w:rPr>
  </w:style>
  <w:style w:type="character" w:customStyle="1" w:styleId="Ttulo9Car1">
    <w:name w:val="Título 9 Car1"/>
    <w:link w:val="Ttulo9"/>
    <w:rsid w:val="00CB0488"/>
    <w:rPr>
      <w:rFonts w:ascii="Cambria" w:eastAsia="Times New Roman" w:hAnsi="Cambria" w:cs="Times New Roman"/>
      <w:sz w:val="22"/>
      <w:szCs w:val="22"/>
      <w:lang w:val="en-GB"/>
    </w:rPr>
  </w:style>
  <w:style w:type="character" w:customStyle="1" w:styleId="PiedepginaCar1">
    <w:name w:val="Pie de página Car1"/>
    <w:rsid w:val="00CB0488"/>
    <w:rPr>
      <w:sz w:val="24"/>
      <w:szCs w:val="24"/>
      <w:lang w:val="es-ES" w:eastAsia="es-ES"/>
    </w:rPr>
  </w:style>
  <w:style w:type="character" w:customStyle="1" w:styleId="Textoindependiente2Car1">
    <w:name w:val="Texto independiente 2 Car1"/>
    <w:rsid w:val="00CB0488"/>
    <w:rPr>
      <w:sz w:val="24"/>
      <w:szCs w:val="24"/>
    </w:rPr>
  </w:style>
  <w:style w:type="character" w:customStyle="1" w:styleId="EncabezadoCar1">
    <w:name w:val="Encabezado Car1"/>
    <w:rsid w:val="00CB0488"/>
    <w:rPr>
      <w:sz w:val="24"/>
      <w:szCs w:val="24"/>
      <w:lang w:val="es-ES" w:eastAsia="es-ES"/>
    </w:rPr>
  </w:style>
  <w:style w:type="character" w:customStyle="1" w:styleId="Sangra3detindependienteCar1">
    <w:name w:val="Sangría 3 de t. independiente Car1"/>
    <w:semiHidden/>
    <w:rsid w:val="00CB0488"/>
    <w:rPr>
      <w:sz w:val="16"/>
      <w:szCs w:val="16"/>
      <w:lang w:val="es-ES" w:eastAsia="es-ES"/>
    </w:rPr>
  </w:style>
  <w:style w:type="character" w:customStyle="1" w:styleId="TextoindependienteCar1">
    <w:name w:val="Texto independiente Car1"/>
    <w:rsid w:val="00CB0488"/>
    <w:rPr>
      <w:sz w:val="24"/>
      <w:szCs w:val="24"/>
      <w:lang w:val="es-ES" w:eastAsia="es-ES"/>
    </w:rPr>
  </w:style>
  <w:style w:type="character" w:customStyle="1" w:styleId="TtuloCar1">
    <w:name w:val="Título Car1"/>
    <w:rsid w:val="00CB0488"/>
    <w:rPr>
      <w:b/>
      <w:bCs/>
      <w:sz w:val="24"/>
      <w:szCs w:val="24"/>
      <w:lang w:val="es-ES" w:eastAsia="es-ES"/>
    </w:rPr>
  </w:style>
  <w:style w:type="character" w:customStyle="1" w:styleId="toctoggle">
    <w:name w:val="toctoggle"/>
    <w:basedOn w:val="Fuentedeprrafopredeter"/>
    <w:rsid w:val="00CB0488"/>
  </w:style>
  <w:style w:type="character" w:customStyle="1" w:styleId="tocnumber">
    <w:name w:val="tocnumber"/>
    <w:basedOn w:val="Fuentedeprrafopredeter"/>
    <w:rsid w:val="00CB0488"/>
  </w:style>
  <w:style w:type="character" w:customStyle="1" w:styleId="toctext">
    <w:name w:val="toctext"/>
    <w:basedOn w:val="Fuentedeprrafopredeter"/>
    <w:rsid w:val="00CB0488"/>
  </w:style>
  <w:style w:type="character" w:customStyle="1" w:styleId="editsection">
    <w:name w:val="editsection"/>
    <w:basedOn w:val="Fuentedeprrafopredeter"/>
    <w:rsid w:val="00CB0488"/>
  </w:style>
  <w:style w:type="character" w:customStyle="1" w:styleId="corchete-llamada1">
    <w:name w:val="corchete-llamada1"/>
    <w:rsid w:val="00CB0488"/>
    <w:rPr>
      <w:vanish/>
      <w:webHidden w:val="0"/>
      <w:specVanish w:val="0"/>
    </w:rPr>
  </w:style>
  <w:style w:type="character" w:customStyle="1" w:styleId="eacep1">
    <w:name w:val="eacep1"/>
    <w:rsid w:val="00CB0488"/>
    <w:rPr>
      <w:color w:val="000000"/>
    </w:rPr>
  </w:style>
  <w:style w:type="character" w:customStyle="1" w:styleId="eordenaceplema1">
    <w:name w:val="eordenaceplema1"/>
    <w:rsid w:val="00CB0488"/>
    <w:rPr>
      <w:color w:val="0000FF"/>
    </w:rPr>
  </w:style>
  <w:style w:type="character" w:customStyle="1" w:styleId="eabrvnoedit1">
    <w:name w:val="eabrvnoedit1"/>
    <w:rsid w:val="00CB0488"/>
    <w:rPr>
      <w:color w:val="B3B3B3"/>
    </w:rPr>
  </w:style>
  <w:style w:type="character" w:customStyle="1" w:styleId="cname">
    <w:name w:val="cname"/>
    <w:rsid w:val="00CB0488"/>
    <w:rPr>
      <w:b w:val="0"/>
      <w:bCs w:val="0"/>
      <w:i/>
      <w:iCs/>
    </w:rPr>
  </w:style>
  <w:style w:type="paragraph" w:customStyle="1" w:styleId="headlines">
    <w:name w:val="headlines"/>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GB" w:eastAsia="es-ES"/>
    </w:rPr>
  </w:style>
  <w:style w:type="character" w:customStyle="1" w:styleId="HTMLconformatoprevioCar1">
    <w:name w:val="HTML con formato previo Car1"/>
    <w:link w:val="HTMLconformatoprevio"/>
    <w:uiPriority w:val="99"/>
    <w:semiHidden/>
    <w:rsid w:val="00CB0488"/>
    <w:rPr>
      <w:rFonts w:ascii="Courier New" w:hAnsi="Courier New" w:cs="Courier New"/>
    </w:rPr>
  </w:style>
  <w:style w:type="paragraph" w:styleId="HTMLconformatoprevio">
    <w:name w:val="HTML Preformatted"/>
    <w:basedOn w:val="Normal"/>
    <w:link w:val="HTMLconformatoprevioCar1"/>
    <w:uiPriority w:val="99"/>
    <w:semiHidden/>
    <w:rsid w:val="00CB0488"/>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sz w:val="20"/>
      <w:szCs w:val="20"/>
    </w:rPr>
  </w:style>
  <w:style w:type="character" w:customStyle="1" w:styleId="HTMLconformatoprevioCar">
    <w:name w:val="HTML con formato previo Car"/>
    <w:uiPriority w:val="99"/>
    <w:semiHidden/>
    <w:rsid w:val="00CB0488"/>
    <w:rPr>
      <w:rFonts w:ascii="Consolas" w:eastAsia="MS Mincho" w:hAnsi="Consolas" w:cs="Times New Roman"/>
      <w:sz w:val="20"/>
      <w:szCs w:val="20"/>
      <w:lang w:val="es-ES" w:eastAsia="ja-JP"/>
    </w:rPr>
  </w:style>
  <w:style w:type="character" w:customStyle="1" w:styleId="elema1">
    <w:name w:val="elema1"/>
    <w:rsid w:val="00CB0488"/>
    <w:rPr>
      <w:color w:val="0000FF"/>
      <w:sz w:val="30"/>
      <w:szCs w:val="30"/>
    </w:rPr>
  </w:style>
  <w:style w:type="character" w:customStyle="1" w:styleId="eetimo1">
    <w:name w:val="eetimo1"/>
    <w:rsid w:val="00CB0488"/>
    <w:rPr>
      <w:rFonts w:ascii="Arial Unicode MS" w:eastAsia="Arial Unicode MS" w:hAnsi="Arial Unicode MS" w:cs="Arial Unicode MS" w:hint="eastAsia"/>
      <w:color w:val="008000"/>
      <w:sz w:val="26"/>
      <w:szCs w:val="26"/>
    </w:rPr>
  </w:style>
  <w:style w:type="character" w:customStyle="1" w:styleId="eabrv1">
    <w:name w:val="eabrv1"/>
    <w:rsid w:val="00CB0488"/>
    <w:rPr>
      <w:color w:val="0000FF"/>
    </w:rPr>
  </w:style>
  <w:style w:type="character" w:customStyle="1" w:styleId="eejemplo1">
    <w:name w:val="eejemplo1"/>
    <w:rsid w:val="00CB0488"/>
    <w:rPr>
      <w:color w:val="800080"/>
    </w:rPr>
  </w:style>
  <w:style w:type="character" w:customStyle="1" w:styleId="efcompleja1">
    <w:name w:val="efcompleja1"/>
    <w:rsid w:val="00CB0488"/>
    <w:rPr>
      <w:color w:val="800000"/>
    </w:rPr>
  </w:style>
  <w:style w:type="character" w:customStyle="1" w:styleId="eordenacepfc1">
    <w:name w:val="eordenacepfc1"/>
    <w:rsid w:val="00CB0488"/>
    <w:rPr>
      <w:color w:val="800000"/>
    </w:rPr>
  </w:style>
  <w:style w:type="character" w:customStyle="1" w:styleId="ereflema1">
    <w:name w:val="ereflema1"/>
    <w:rsid w:val="00CB0488"/>
    <w:rPr>
      <w:color w:val="FF0000"/>
    </w:rPr>
  </w:style>
  <w:style w:type="character" w:customStyle="1" w:styleId="eortografia1">
    <w:name w:val="eortografia1"/>
    <w:rsid w:val="00CB0488"/>
    <w:rPr>
      <w:color w:val="000000"/>
    </w:rPr>
  </w:style>
  <w:style w:type="character" w:customStyle="1" w:styleId="briefcittitle">
    <w:name w:val="briefcittitle"/>
    <w:basedOn w:val="Fuentedeprrafopredeter"/>
    <w:rsid w:val="00CB0488"/>
  </w:style>
  <w:style w:type="character" w:customStyle="1" w:styleId="content1">
    <w:name w:val="content1"/>
    <w:rsid w:val="00CB0488"/>
    <w:rPr>
      <w:rFonts w:ascii="Arial" w:hAnsi="Arial" w:cs="Arial" w:hint="default"/>
      <w:color w:val="333333"/>
      <w:sz w:val="15"/>
      <w:szCs w:val="15"/>
    </w:rPr>
  </w:style>
  <w:style w:type="character" w:customStyle="1" w:styleId="title1">
    <w:name w:val="title1"/>
    <w:rsid w:val="00CB0488"/>
    <w:rPr>
      <w:rFonts w:ascii="Verdana" w:hAnsi="Verdana" w:hint="default"/>
      <w:color w:val="483A23"/>
      <w:sz w:val="22"/>
      <w:szCs w:val="22"/>
    </w:rPr>
  </w:style>
  <w:style w:type="character" w:customStyle="1" w:styleId="subtitle1">
    <w:name w:val="subtitle1"/>
    <w:rsid w:val="00CB0488"/>
    <w:rPr>
      <w:rFonts w:ascii="Arial" w:hAnsi="Arial" w:cs="Arial" w:hint="default"/>
      <w:b/>
      <w:bCs/>
      <w:color w:val="483A23"/>
      <w:sz w:val="16"/>
      <w:szCs w:val="16"/>
    </w:rPr>
  </w:style>
  <w:style w:type="character" w:customStyle="1" w:styleId="bodyheader1">
    <w:name w:val="bodyheader1"/>
    <w:rsid w:val="00CB0488"/>
    <w:rPr>
      <w:rFonts w:ascii="Arial" w:hAnsi="Arial" w:cs="Arial" w:hint="default"/>
      <w:b w:val="0"/>
      <w:bCs w:val="0"/>
      <w:i w:val="0"/>
      <w:iCs w:val="0"/>
      <w:caps w:val="0"/>
      <w:smallCaps w:val="0"/>
      <w:color w:val="372F2A"/>
      <w:sz w:val="14"/>
      <w:szCs w:val="14"/>
    </w:rPr>
  </w:style>
  <w:style w:type="paragraph" w:customStyle="1" w:styleId="top">
    <w:name w:val="top"/>
    <w:basedOn w:val="Normal"/>
    <w:rsid w:val="00CB0488"/>
    <w:pPr>
      <w:pBdr>
        <w:top w:val="single" w:sz="4" w:space="10" w:color="auto"/>
      </w:pBdr>
      <w:tabs>
        <w:tab w:val="clear" w:pos="709"/>
      </w:tabs>
      <w:spacing w:before="400" w:after="100" w:afterAutospacing="1" w:line="240" w:lineRule="auto"/>
      <w:jc w:val="left"/>
    </w:pPr>
    <w:rPr>
      <w:rFonts w:ascii="Times New Roman" w:eastAsia="Times New Roman" w:hAnsi="Times New Roman"/>
      <w:sz w:val="24"/>
      <w:lang w:val="en-GB" w:eastAsia="es-ES"/>
    </w:rPr>
  </w:style>
  <w:style w:type="paragraph" w:customStyle="1" w:styleId="section-title">
    <w:name w:val="section-title"/>
    <w:basedOn w:val="Normal"/>
    <w:rsid w:val="00CB0488"/>
    <w:pPr>
      <w:tabs>
        <w:tab w:val="clear" w:pos="709"/>
      </w:tabs>
      <w:spacing w:line="240" w:lineRule="auto"/>
      <w:jc w:val="left"/>
    </w:pPr>
    <w:rPr>
      <w:rFonts w:eastAsia="Times New Roman"/>
      <w:b/>
      <w:bCs/>
      <w:color w:val="333333"/>
      <w:sz w:val="24"/>
      <w:lang w:val="en-GB" w:eastAsia="es-ES"/>
    </w:rPr>
  </w:style>
  <w:style w:type="paragraph" w:customStyle="1" w:styleId="source">
    <w:name w:val="source"/>
    <w:basedOn w:val="Normal"/>
    <w:rsid w:val="00CB0488"/>
    <w:pPr>
      <w:tabs>
        <w:tab w:val="clear" w:pos="709"/>
      </w:tabs>
      <w:spacing w:before="240" w:after="36" w:line="240" w:lineRule="auto"/>
      <w:jc w:val="left"/>
    </w:pPr>
    <w:rPr>
      <w:rFonts w:ascii="Helvetica" w:eastAsia="Arial Unicode MS" w:hAnsi="Helvetica" w:cs="Arial Unicode MS"/>
      <w:color w:val="336666"/>
      <w:sz w:val="10"/>
      <w:szCs w:val="10"/>
      <w:lang w:val="en-GB" w:eastAsia="es-ES"/>
    </w:rPr>
  </w:style>
  <w:style w:type="character" w:customStyle="1" w:styleId="texton1">
    <w:name w:val="texton1"/>
    <w:rsid w:val="00CB0488"/>
    <w:rPr>
      <w:rFonts w:ascii="Arial" w:hAnsi="Arial" w:cs="Arial" w:hint="default"/>
      <w:strike w:val="0"/>
      <w:dstrike w:val="0"/>
      <w:color w:val="000000"/>
      <w:sz w:val="16"/>
      <w:szCs w:val="16"/>
      <w:u w:val="none"/>
      <w:effect w:val="none"/>
    </w:rPr>
  </w:style>
  <w:style w:type="character" w:customStyle="1" w:styleId="st1">
    <w:name w:val="st1"/>
    <w:basedOn w:val="Fuentedeprrafopredeter"/>
    <w:rsid w:val="00CB0488"/>
  </w:style>
  <w:style w:type="paragraph" w:customStyle="1" w:styleId="Prrafodelista2">
    <w:name w:val="Párrafo de lista2"/>
    <w:basedOn w:val="Normal"/>
    <w:qFormat/>
    <w:rsid w:val="00CB0488"/>
    <w:pPr>
      <w:tabs>
        <w:tab w:val="clear" w:pos="709"/>
      </w:tabs>
      <w:spacing w:line="240" w:lineRule="auto"/>
      <w:ind w:left="708"/>
      <w:jc w:val="left"/>
    </w:pPr>
    <w:rPr>
      <w:rFonts w:ascii="Times New Roman" w:eastAsia="Times New Roman" w:hAnsi="Times New Roman"/>
      <w:sz w:val="24"/>
      <w:lang w:val="en-GB" w:eastAsia="es-ES"/>
    </w:rPr>
  </w:style>
  <w:style w:type="character" w:styleId="CitaHTML">
    <w:name w:val="HTML Cite"/>
    <w:uiPriority w:val="99"/>
    <w:semiHidden/>
    <w:rsid w:val="00CB0488"/>
    <w:rPr>
      <w:i/>
      <w:iCs/>
    </w:rPr>
  </w:style>
  <w:style w:type="character" w:customStyle="1" w:styleId="reference-text">
    <w:name w:val="reference-text"/>
    <w:basedOn w:val="Fuentedeprrafopredeter"/>
    <w:rsid w:val="00CB0488"/>
  </w:style>
  <w:style w:type="paragraph" w:styleId="Textodebloque">
    <w:name w:val="Block Text"/>
    <w:basedOn w:val="Normal"/>
    <w:semiHidden/>
    <w:rsid w:val="00CB0488"/>
    <w:pPr>
      <w:pBdr>
        <w:left w:val="single" w:sz="4" w:space="4" w:color="auto"/>
        <w:right w:val="single" w:sz="4" w:space="4" w:color="auto"/>
        <w:between w:val="single" w:sz="4" w:space="1" w:color="auto"/>
        <w:bar w:val="single" w:sz="4" w:color="auto"/>
      </w:pBdr>
      <w:tabs>
        <w:tab w:val="clear" w:pos="709"/>
      </w:tabs>
      <w:spacing w:line="240" w:lineRule="auto"/>
      <w:ind w:left="720" w:right="44"/>
    </w:pPr>
    <w:rPr>
      <w:rFonts w:ascii="Times New Roman" w:eastAsia="Times New Roman" w:hAnsi="Times New Roman"/>
      <w:sz w:val="24"/>
      <w:lang w:val="en-US" w:eastAsia="es-ES"/>
    </w:rPr>
  </w:style>
  <w:style w:type="character" w:customStyle="1" w:styleId="cit-title5">
    <w:name w:val="cit-title5"/>
    <w:rsid w:val="00CB0488"/>
    <w:rPr>
      <w:b/>
      <w:bCs/>
      <w:vanish w:val="0"/>
      <w:webHidden w:val="0"/>
      <w:color w:val="111111"/>
      <w:sz w:val="24"/>
      <w:szCs w:val="24"/>
      <w:specVanish w:val="0"/>
    </w:rPr>
  </w:style>
  <w:style w:type="character" w:customStyle="1" w:styleId="hps">
    <w:name w:val="hps"/>
    <w:basedOn w:val="Fuentedeprrafopredeter"/>
    <w:rsid w:val="00CB0488"/>
  </w:style>
  <w:style w:type="paragraph" w:customStyle="1" w:styleId="spip">
    <w:name w:val="spip"/>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character" w:customStyle="1" w:styleId="highlightedglossaryterm1">
    <w:name w:val="highlightedglossaryterm1"/>
    <w:rsid w:val="00CB0488"/>
    <w:rPr>
      <w:color w:val="044276"/>
    </w:rPr>
  </w:style>
  <w:style w:type="character" w:customStyle="1" w:styleId="siehemodul">
    <w:name w:val="siehe_modul"/>
    <w:basedOn w:val="Fuentedeprrafopredeter"/>
    <w:rsid w:val="00CB0488"/>
  </w:style>
  <w:style w:type="paragraph" w:customStyle="1" w:styleId="mw-hiero-table">
    <w:name w:val="mw-hiero-table"/>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mw-hiero-outer">
    <w:name w:val="mw-hiero-outer"/>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mw-hiero-box">
    <w:name w:val="mw-hiero-box"/>
    <w:basedOn w:val="Normal"/>
    <w:rsid w:val="00CB0488"/>
    <w:pPr>
      <w:shd w:val="clear" w:color="auto" w:fill="000000"/>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corchete-llamada">
    <w:name w:val="corchete-llamada"/>
    <w:basedOn w:val="Normal"/>
    <w:rsid w:val="00CB0488"/>
    <w:pPr>
      <w:tabs>
        <w:tab w:val="clear" w:pos="709"/>
      </w:tabs>
      <w:spacing w:before="100" w:beforeAutospacing="1" w:after="100" w:afterAutospacing="1" w:line="240" w:lineRule="auto"/>
      <w:jc w:val="left"/>
    </w:pPr>
    <w:rPr>
      <w:rFonts w:ascii="Times New Roman" w:eastAsia="Times New Roman" w:hAnsi="Times New Roman"/>
      <w:vanish/>
      <w:sz w:val="24"/>
      <w:lang w:val="en-US" w:eastAsia="en-US"/>
    </w:rPr>
  </w:style>
  <w:style w:type="paragraph" w:customStyle="1" w:styleId="infobox">
    <w:name w:val="infobox"/>
    <w:basedOn w:val="Normal"/>
    <w:rsid w:val="00CB0488"/>
    <w:pPr>
      <w:pBdr>
        <w:top w:val="single" w:sz="4" w:space="2" w:color="AAAAAA"/>
        <w:left w:val="single" w:sz="4" w:space="2" w:color="AAAAAA"/>
        <w:bottom w:val="single" w:sz="4" w:space="2" w:color="AAAAAA"/>
        <w:right w:val="single" w:sz="4" w:space="2" w:color="AAAAAA"/>
      </w:pBdr>
      <w:shd w:val="clear" w:color="auto" w:fill="F9F9F9"/>
      <w:tabs>
        <w:tab w:val="clear" w:pos="709"/>
      </w:tabs>
      <w:spacing w:before="100" w:beforeAutospacing="1" w:line="240" w:lineRule="auto"/>
      <w:ind w:left="240"/>
      <w:jc w:val="left"/>
    </w:pPr>
    <w:rPr>
      <w:rFonts w:ascii="Times New Roman" w:eastAsia="Times New Roman" w:hAnsi="Times New Roman"/>
      <w:color w:val="000000"/>
      <w:sz w:val="24"/>
      <w:lang w:val="en-US" w:eastAsia="en-US"/>
    </w:rPr>
  </w:style>
  <w:style w:type="paragraph" w:customStyle="1" w:styleId="infoboxv2">
    <w:name w:val="infobox_v2"/>
    <w:basedOn w:val="Normal"/>
    <w:rsid w:val="00CB0488"/>
    <w:pPr>
      <w:pBdr>
        <w:top w:val="single" w:sz="4" w:space="5" w:color="B4BBC8"/>
        <w:left w:val="single" w:sz="4" w:space="5" w:color="B4BBC8"/>
        <w:bottom w:val="single" w:sz="4" w:space="5" w:color="B4BBC8"/>
        <w:right w:val="single" w:sz="4" w:space="5" w:color="B4BBC8"/>
      </w:pBdr>
      <w:shd w:val="clear" w:color="auto" w:fill="F9F9F9"/>
      <w:tabs>
        <w:tab w:val="clear" w:pos="709"/>
      </w:tabs>
      <w:spacing w:line="360" w:lineRule="atLeast"/>
      <w:ind w:left="240"/>
      <w:jc w:val="left"/>
    </w:pPr>
    <w:rPr>
      <w:rFonts w:ascii="Times New Roman" w:eastAsia="Times New Roman" w:hAnsi="Times New Roman"/>
      <w:color w:val="000000"/>
      <w:szCs w:val="22"/>
      <w:lang w:val="en-US" w:eastAsia="en-US"/>
    </w:rPr>
  </w:style>
  <w:style w:type="paragraph" w:customStyle="1" w:styleId="navbox-title">
    <w:name w:val="navbox-title"/>
    <w:basedOn w:val="Normal"/>
    <w:rsid w:val="00CB0488"/>
    <w:pPr>
      <w:shd w:val="clear" w:color="auto" w:fill="CCCCFF"/>
      <w:tabs>
        <w:tab w:val="clear" w:pos="709"/>
      </w:tabs>
      <w:spacing w:before="100" w:beforeAutospacing="1" w:after="100" w:afterAutospacing="1" w:line="240" w:lineRule="auto"/>
      <w:jc w:val="center"/>
    </w:pPr>
    <w:rPr>
      <w:rFonts w:ascii="Times New Roman" w:eastAsia="Times New Roman" w:hAnsi="Times New Roman"/>
      <w:sz w:val="24"/>
      <w:lang w:val="en-US" w:eastAsia="en-US"/>
    </w:rPr>
  </w:style>
  <w:style w:type="paragraph" w:customStyle="1" w:styleId="navbox-abovebelow">
    <w:name w:val="navbox-abovebelow"/>
    <w:basedOn w:val="Normal"/>
    <w:rsid w:val="00CB0488"/>
    <w:pPr>
      <w:shd w:val="clear" w:color="auto" w:fill="DDDDFF"/>
      <w:tabs>
        <w:tab w:val="clear" w:pos="709"/>
      </w:tabs>
      <w:spacing w:before="100" w:beforeAutospacing="1" w:after="100" w:afterAutospacing="1" w:line="240" w:lineRule="auto"/>
      <w:jc w:val="center"/>
    </w:pPr>
    <w:rPr>
      <w:rFonts w:ascii="Times New Roman" w:eastAsia="Times New Roman" w:hAnsi="Times New Roman"/>
      <w:sz w:val="24"/>
      <w:lang w:val="en-US" w:eastAsia="en-US"/>
    </w:rPr>
  </w:style>
  <w:style w:type="paragraph" w:customStyle="1" w:styleId="navbox">
    <w:name w:val="navbox"/>
    <w:basedOn w:val="Normal"/>
    <w:rsid w:val="00CB0488"/>
    <w:pPr>
      <w:shd w:val="clear" w:color="auto" w:fill="FDFDFD"/>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navbox-subgroup">
    <w:name w:val="navbox-subgroup"/>
    <w:basedOn w:val="Normal"/>
    <w:rsid w:val="00CB0488"/>
    <w:pPr>
      <w:shd w:val="clear" w:color="auto" w:fill="FDFDFD"/>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navbox-list">
    <w:name w:val="navbox-list"/>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navbox-even">
    <w:name w:val="navbox-even"/>
    <w:basedOn w:val="Normal"/>
    <w:rsid w:val="00CB0488"/>
    <w:pPr>
      <w:shd w:val="clear" w:color="auto" w:fill="F7F7F7"/>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navbox-odd">
    <w:name w:val="navbox-odd"/>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navbar">
    <w:name w:val="navbar"/>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1"/>
      <w:szCs w:val="21"/>
      <w:lang w:val="en-US" w:eastAsia="en-US"/>
    </w:rPr>
  </w:style>
  <w:style w:type="paragraph" w:customStyle="1" w:styleId="collapsebutton">
    <w:name w:val="collapsebutton"/>
    <w:basedOn w:val="Normal"/>
    <w:rsid w:val="00CB0488"/>
    <w:pPr>
      <w:tabs>
        <w:tab w:val="clear" w:pos="709"/>
      </w:tabs>
      <w:spacing w:before="100" w:beforeAutospacing="1" w:after="100" w:afterAutospacing="1" w:line="240" w:lineRule="auto"/>
      <w:ind w:left="120"/>
      <w:jc w:val="right"/>
    </w:pPr>
    <w:rPr>
      <w:rFonts w:ascii="Times New Roman" w:eastAsia="Times New Roman" w:hAnsi="Times New Roman"/>
      <w:sz w:val="24"/>
      <w:lang w:val="en-US" w:eastAsia="en-US"/>
    </w:rPr>
  </w:style>
  <w:style w:type="paragraph" w:customStyle="1" w:styleId="mw-collapsible-toggle">
    <w:name w:val="mw-collapsible-toggle"/>
    <w:basedOn w:val="Normal"/>
    <w:rsid w:val="00CB0488"/>
    <w:pPr>
      <w:tabs>
        <w:tab w:val="clear" w:pos="709"/>
      </w:tabs>
      <w:spacing w:before="100" w:beforeAutospacing="1" w:after="100" w:afterAutospacing="1" w:line="240" w:lineRule="auto"/>
      <w:jc w:val="right"/>
    </w:pPr>
    <w:rPr>
      <w:rFonts w:ascii="Times New Roman" w:eastAsia="Times New Roman" w:hAnsi="Times New Roman"/>
      <w:szCs w:val="22"/>
      <w:lang w:val="en-US" w:eastAsia="en-US"/>
    </w:rPr>
  </w:style>
  <w:style w:type="paragraph" w:customStyle="1" w:styleId="geo-default">
    <w:name w:val="geo-default"/>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geo-dms">
    <w:name w:val="geo-dms"/>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geo-dec">
    <w:name w:val="geo-dec"/>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geo-nondefault">
    <w:name w:val="geo-nondefault"/>
    <w:basedOn w:val="Normal"/>
    <w:rsid w:val="00CB0488"/>
    <w:pPr>
      <w:tabs>
        <w:tab w:val="clear" w:pos="709"/>
      </w:tabs>
      <w:spacing w:before="100" w:beforeAutospacing="1" w:after="100" w:afterAutospacing="1" w:line="240" w:lineRule="auto"/>
      <w:jc w:val="left"/>
    </w:pPr>
    <w:rPr>
      <w:rFonts w:ascii="Times New Roman" w:eastAsia="Times New Roman" w:hAnsi="Times New Roman"/>
      <w:vanish/>
      <w:sz w:val="24"/>
      <w:lang w:val="en-US" w:eastAsia="en-US"/>
    </w:rPr>
  </w:style>
  <w:style w:type="paragraph" w:customStyle="1" w:styleId="geo-multi-punct">
    <w:name w:val="geo-multi-punct"/>
    <w:basedOn w:val="Normal"/>
    <w:rsid w:val="00CB0488"/>
    <w:pPr>
      <w:tabs>
        <w:tab w:val="clear" w:pos="709"/>
      </w:tabs>
      <w:spacing w:before="100" w:beforeAutospacing="1" w:after="100" w:afterAutospacing="1" w:line="240" w:lineRule="auto"/>
      <w:jc w:val="left"/>
    </w:pPr>
    <w:rPr>
      <w:rFonts w:ascii="Times New Roman" w:eastAsia="Times New Roman" w:hAnsi="Times New Roman"/>
      <w:vanish/>
      <w:sz w:val="24"/>
      <w:lang w:val="en-US" w:eastAsia="en-US"/>
    </w:rPr>
  </w:style>
  <w:style w:type="paragraph" w:customStyle="1" w:styleId="longitude">
    <w:name w:val="longitude"/>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latitude">
    <w:name w:val="latitude"/>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citado">
    <w:name w:val="citado"/>
    <w:basedOn w:val="Normal"/>
    <w:rsid w:val="00CB0488"/>
    <w:pPr>
      <w:shd w:val="clear" w:color="auto" w:fill="F9F9F9"/>
      <w:tabs>
        <w:tab w:val="clear" w:pos="709"/>
      </w:tabs>
      <w:spacing w:before="100" w:beforeAutospacing="1" w:after="100" w:afterAutospacing="1" w:line="240" w:lineRule="auto"/>
      <w:jc w:val="left"/>
    </w:pPr>
    <w:rPr>
      <w:rFonts w:ascii="Times New Roman" w:eastAsia="Times New Roman" w:hAnsi="Times New Roman"/>
      <w:szCs w:val="22"/>
      <w:lang w:val="en-US" w:eastAsia="en-US"/>
    </w:rPr>
  </w:style>
  <w:style w:type="paragraph" w:customStyle="1" w:styleId="notice">
    <w:name w:val="notice"/>
    <w:basedOn w:val="Normal"/>
    <w:rsid w:val="00CB0488"/>
    <w:pPr>
      <w:tabs>
        <w:tab w:val="clear" w:pos="709"/>
      </w:tabs>
      <w:spacing w:before="240" w:after="240" w:line="240" w:lineRule="auto"/>
      <w:ind w:left="240" w:right="240"/>
    </w:pPr>
    <w:rPr>
      <w:rFonts w:ascii="Times New Roman" w:eastAsia="Times New Roman" w:hAnsi="Times New Roman"/>
      <w:sz w:val="24"/>
      <w:lang w:val="en-US" w:eastAsia="en-US"/>
    </w:rPr>
  </w:style>
  <w:style w:type="paragraph" w:customStyle="1" w:styleId="parabiblios">
    <w:name w:val="para_biblios"/>
    <w:basedOn w:val="Normal"/>
    <w:rsid w:val="00CB0488"/>
    <w:pPr>
      <w:tabs>
        <w:tab w:val="clear" w:pos="709"/>
      </w:tabs>
      <w:spacing w:before="100" w:beforeAutospacing="1" w:after="100" w:afterAutospacing="1" w:line="240" w:lineRule="auto"/>
      <w:jc w:val="left"/>
    </w:pPr>
    <w:rPr>
      <w:rFonts w:ascii="Times New Roman" w:eastAsia="Times New Roman" w:hAnsi="Times New Roman"/>
      <w:vanish/>
      <w:sz w:val="24"/>
      <w:lang w:val="en-US" w:eastAsia="en-US"/>
    </w:rPr>
  </w:style>
  <w:style w:type="paragraph" w:customStyle="1" w:styleId="interproject">
    <w:name w:val="interproject"/>
    <w:basedOn w:val="Normal"/>
    <w:rsid w:val="00CB0488"/>
    <w:pPr>
      <w:pBdr>
        <w:top w:val="dotted" w:sz="8" w:space="0" w:color="AAAAAA"/>
      </w:pBdr>
      <w:tabs>
        <w:tab w:val="clear" w:pos="709"/>
      </w:tabs>
      <w:spacing w:before="480" w:after="100" w:afterAutospacing="1" w:line="240" w:lineRule="auto"/>
      <w:jc w:val="left"/>
    </w:pPr>
    <w:rPr>
      <w:rFonts w:ascii="Times New Roman" w:eastAsia="Times New Roman" w:hAnsi="Times New Roman"/>
      <w:vanish/>
      <w:sz w:val="24"/>
      <w:lang w:val="en-US" w:eastAsia="en-US"/>
    </w:rPr>
  </w:style>
  <w:style w:type="paragraph" w:customStyle="1" w:styleId="rellink">
    <w:name w:val="rellink"/>
    <w:basedOn w:val="Normal"/>
    <w:rsid w:val="00CB0488"/>
    <w:pPr>
      <w:tabs>
        <w:tab w:val="clear" w:pos="709"/>
      </w:tabs>
      <w:spacing w:before="100" w:beforeAutospacing="1" w:line="240" w:lineRule="auto"/>
      <w:jc w:val="left"/>
    </w:pPr>
    <w:rPr>
      <w:rFonts w:ascii="Times New Roman" w:eastAsia="Times New Roman" w:hAnsi="Times New Roman"/>
      <w:i/>
      <w:iCs/>
      <w:sz w:val="24"/>
      <w:lang w:val="en-US" w:eastAsia="en-US"/>
    </w:rPr>
  </w:style>
  <w:style w:type="paragraph" w:customStyle="1" w:styleId="dablink">
    <w:name w:val="dablink"/>
    <w:basedOn w:val="Normal"/>
    <w:rsid w:val="00CB0488"/>
    <w:pPr>
      <w:tabs>
        <w:tab w:val="clear" w:pos="709"/>
      </w:tabs>
      <w:spacing w:before="100" w:beforeAutospacing="1" w:line="240" w:lineRule="auto"/>
      <w:jc w:val="left"/>
    </w:pPr>
    <w:rPr>
      <w:rFonts w:ascii="Times New Roman" w:eastAsia="Times New Roman" w:hAnsi="Times New Roman"/>
      <w:i/>
      <w:iCs/>
      <w:sz w:val="24"/>
      <w:lang w:val="en-US" w:eastAsia="en-US"/>
    </w:rPr>
  </w:style>
  <w:style w:type="paragraph" w:customStyle="1" w:styleId="messagebox">
    <w:name w:val="messagebox"/>
    <w:basedOn w:val="Normal"/>
    <w:rsid w:val="00CB0488"/>
    <w:pPr>
      <w:pBdr>
        <w:top w:val="single" w:sz="4" w:space="2" w:color="AAAAAA"/>
        <w:left w:val="single" w:sz="4" w:space="2" w:color="AAAAAA"/>
        <w:bottom w:val="single" w:sz="4" w:space="2" w:color="AAAAAA"/>
        <w:right w:val="single" w:sz="4" w:space="2" w:color="AAAAAA"/>
      </w:pBdr>
      <w:shd w:val="clear" w:color="auto" w:fill="F9F9F9"/>
      <w:tabs>
        <w:tab w:val="clear" w:pos="709"/>
      </w:tabs>
      <w:spacing w:after="240" w:line="240" w:lineRule="auto"/>
      <w:jc w:val="left"/>
    </w:pPr>
    <w:rPr>
      <w:rFonts w:ascii="Times New Roman" w:eastAsia="Times New Roman" w:hAnsi="Times New Roman"/>
      <w:sz w:val="24"/>
      <w:lang w:val="en-US" w:eastAsia="en-US"/>
    </w:rPr>
  </w:style>
  <w:style w:type="paragraph" w:customStyle="1" w:styleId="abbr">
    <w:name w:val="abbr"/>
    <w:basedOn w:val="Normal"/>
    <w:rsid w:val="00CB0488"/>
    <w:pPr>
      <w:pBdr>
        <w:bottom w:val="dotted" w:sz="4" w:space="0" w:color="000000"/>
      </w:pBd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mw-tag-marker">
    <w:name w:val="mw-tag-marker"/>
    <w:basedOn w:val="Normal"/>
    <w:rsid w:val="00CB0488"/>
    <w:pPr>
      <w:shd w:val="clear" w:color="auto" w:fill="FFE599"/>
      <w:tabs>
        <w:tab w:val="clear" w:pos="709"/>
      </w:tabs>
      <w:spacing w:before="100" w:beforeAutospacing="1" w:after="100" w:afterAutospacing="1" w:line="240" w:lineRule="auto"/>
      <w:jc w:val="left"/>
    </w:pPr>
    <w:rPr>
      <w:rFonts w:ascii="Arial" w:eastAsia="Times New Roman" w:hAnsi="Arial" w:cs="Arial"/>
      <w:i/>
      <w:iCs/>
      <w:szCs w:val="22"/>
      <w:lang w:val="en-US" w:eastAsia="en-US"/>
    </w:rPr>
  </w:style>
  <w:style w:type="paragraph" w:customStyle="1" w:styleId="mw-tag-marker-posiblevandalismo">
    <w:name w:val="mw-tag-marker-posible_vandalismo"/>
    <w:basedOn w:val="Normal"/>
    <w:rsid w:val="00CB0488"/>
    <w:pPr>
      <w:shd w:val="clear" w:color="auto" w:fill="FEC29C"/>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mw-tag-marker-botspam">
    <w:name w:val="mw-tag-marker-botspam"/>
    <w:basedOn w:val="Normal"/>
    <w:rsid w:val="00CB0488"/>
    <w:pPr>
      <w:shd w:val="clear" w:color="auto" w:fill="FEC29C"/>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nowrap">
    <w:name w:val="nowrap"/>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cabecera">
    <w:name w:val="cabecera"/>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media">
    <w:name w:val="media"/>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navbox-group">
    <w:name w:val="navbox-group"/>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elflink">
    <w:name w:val="selflink"/>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character" w:customStyle="1" w:styleId="texhtml">
    <w:name w:val="texhtml"/>
    <w:basedOn w:val="Fuentedeprrafopredeter"/>
    <w:rsid w:val="00CB0488"/>
  </w:style>
  <w:style w:type="character" w:customStyle="1" w:styleId="mw-geshi">
    <w:name w:val="mw-geshi"/>
    <w:rsid w:val="00CB0488"/>
    <w:rPr>
      <w:rFonts w:ascii="Courier New" w:hAnsi="Courier New" w:cs="Courier New" w:hint="default"/>
    </w:rPr>
  </w:style>
  <w:style w:type="paragraph" w:customStyle="1" w:styleId="cabecera1">
    <w:name w:val="cabecera1"/>
    <w:basedOn w:val="Normal"/>
    <w:rsid w:val="00CB0488"/>
    <w:pPr>
      <w:tabs>
        <w:tab w:val="clear" w:pos="709"/>
      </w:tabs>
      <w:spacing w:before="100" w:beforeAutospacing="1" w:after="100" w:afterAutospacing="1" w:line="288" w:lineRule="atLeast"/>
      <w:jc w:val="center"/>
      <w:textAlignment w:val="center"/>
    </w:pPr>
    <w:rPr>
      <w:rFonts w:ascii="Times New Roman" w:eastAsia="Times New Roman" w:hAnsi="Times New Roman"/>
      <w:b/>
      <w:bCs/>
      <w:sz w:val="34"/>
      <w:szCs w:val="34"/>
      <w:lang w:val="en-US" w:eastAsia="en-US"/>
    </w:rPr>
  </w:style>
  <w:style w:type="paragraph" w:customStyle="1" w:styleId="media1">
    <w:name w:val="media1"/>
    <w:basedOn w:val="Normal"/>
    <w:rsid w:val="00CB0488"/>
    <w:pPr>
      <w:tabs>
        <w:tab w:val="clear" w:pos="709"/>
      </w:tabs>
      <w:spacing w:before="100" w:beforeAutospacing="1" w:after="100" w:afterAutospacing="1" w:line="240" w:lineRule="auto"/>
      <w:jc w:val="center"/>
      <w:textAlignment w:val="center"/>
    </w:pPr>
    <w:rPr>
      <w:rFonts w:ascii="Times New Roman" w:eastAsia="Times New Roman" w:hAnsi="Times New Roman"/>
      <w:b/>
      <w:bCs/>
      <w:sz w:val="24"/>
      <w:lang w:val="en-US" w:eastAsia="en-US"/>
    </w:rPr>
  </w:style>
  <w:style w:type="paragraph" w:customStyle="1" w:styleId="navbox-title1">
    <w:name w:val="navbox-title1"/>
    <w:basedOn w:val="Normal"/>
    <w:rsid w:val="00CB0488"/>
    <w:pPr>
      <w:shd w:val="clear" w:color="auto" w:fill="DDDDFF"/>
      <w:tabs>
        <w:tab w:val="clear" w:pos="709"/>
      </w:tabs>
      <w:spacing w:before="100" w:beforeAutospacing="1" w:after="100" w:afterAutospacing="1" w:line="240" w:lineRule="auto"/>
      <w:jc w:val="center"/>
    </w:pPr>
    <w:rPr>
      <w:rFonts w:ascii="Times New Roman" w:eastAsia="Times New Roman" w:hAnsi="Times New Roman"/>
      <w:sz w:val="24"/>
      <w:lang w:val="en-US" w:eastAsia="en-US"/>
    </w:rPr>
  </w:style>
  <w:style w:type="paragraph" w:customStyle="1" w:styleId="navbox-group1">
    <w:name w:val="navbox-group1"/>
    <w:basedOn w:val="Normal"/>
    <w:rsid w:val="00CB0488"/>
    <w:pPr>
      <w:shd w:val="clear" w:color="auto" w:fill="E6E6FF"/>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navbox-abovebelow1">
    <w:name w:val="navbox-abovebelow1"/>
    <w:basedOn w:val="Normal"/>
    <w:rsid w:val="00CB0488"/>
    <w:pPr>
      <w:shd w:val="clear" w:color="auto" w:fill="E6E6FF"/>
      <w:tabs>
        <w:tab w:val="clear" w:pos="709"/>
      </w:tabs>
      <w:spacing w:before="100" w:beforeAutospacing="1" w:after="100" w:afterAutospacing="1" w:line="240" w:lineRule="auto"/>
      <w:jc w:val="center"/>
    </w:pPr>
    <w:rPr>
      <w:rFonts w:ascii="Times New Roman" w:eastAsia="Times New Roman" w:hAnsi="Times New Roman"/>
      <w:sz w:val="24"/>
      <w:lang w:val="en-US" w:eastAsia="en-US"/>
    </w:rPr>
  </w:style>
  <w:style w:type="paragraph" w:customStyle="1" w:styleId="navbar1">
    <w:name w:val="navbar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navbar2">
    <w:name w:val="navbar2"/>
    <w:basedOn w:val="Normal"/>
    <w:rsid w:val="00CB0488"/>
    <w:pPr>
      <w:tabs>
        <w:tab w:val="clear" w:pos="709"/>
      </w:tabs>
      <w:spacing w:before="100" w:beforeAutospacing="1" w:after="100" w:afterAutospacing="1" w:line="240" w:lineRule="auto"/>
      <w:ind w:right="120"/>
      <w:jc w:val="left"/>
    </w:pPr>
    <w:rPr>
      <w:rFonts w:ascii="Times New Roman" w:eastAsia="Times New Roman" w:hAnsi="Times New Roman"/>
      <w:sz w:val="21"/>
      <w:szCs w:val="21"/>
      <w:lang w:val="en-US" w:eastAsia="en-US"/>
    </w:rPr>
  </w:style>
  <w:style w:type="paragraph" w:customStyle="1" w:styleId="collapsebutton1">
    <w:name w:val="collapsebutton1"/>
    <w:basedOn w:val="Normal"/>
    <w:rsid w:val="00CB0488"/>
    <w:pPr>
      <w:tabs>
        <w:tab w:val="clear" w:pos="709"/>
      </w:tabs>
      <w:spacing w:before="100" w:beforeAutospacing="1" w:after="100" w:afterAutospacing="1" w:line="240" w:lineRule="auto"/>
      <w:ind w:left="120"/>
      <w:jc w:val="right"/>
    </w:pPr>
    <w:rPr>
      <w:rFonts w:ascii="Times New Roman" w:eastAsia="Times New Roman" w:hAnsi="Times New Roman"/>
      <w:sz w:val="24"/>
      <w:lang w:val="en-US" w:eastAsia="en-US"/>
    </w:rPr>
  </w:style>
  <w:style w:type="paragraph" w:customStyle="1" w:styleId="mw-collapsible-toggle1">
    <w:name w:val="mw-collapsible-toggle1"/>
    <w:basedOn w:val="Normal"/>
    <w:rsid w:val="00CB0488"/>
    <w:pPr>
      <w:tabs>
        <w:tab w:val="clear" w:pos="709"/>
      </w:tabs>
      <w:spacing w:before="100" w:beforeAutospacing="1" w:after="100" w:afterAutospacing="1" w:line="240" w:lineRule="auto"/>
      <w:jc w:val="right"/>
    </w:pPr>
    <w:rPr>
      <w:rFonts w:ascii="Times New Roman" w:eastAsia="Times New Roman" w:hAnsi="Times New Roman"/>
      <w:szCs w:val="22"/>
      <w:lang w:val="en-US" w:eastAsia="en-US"/>
    </w:rPr>
  </w:style>
  <w:style w:type="paragraph" w:customStyle="1" w:styleId="selflink1">
    <w:name w:val="selflink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container12">
    <w:name w:val="container_12"/>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container16">
    <w:name w:val="container_16"/>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grid1">
    <w:name w:val="grid_1"/>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2">
    <w:name w:val="grid_2"/>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3">
    <w:name w:val="grid_3"/>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4">
    <w:name w:val="grid_4"/>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5">
    <w:name w:val="grid_5"/>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6">
    <w:name w:val="grid_6"/>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7">
    <w:name w:val="grid_7"/>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8">
    <w:name w:val="grid_8"/>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9">
    <w:name w:val="grid_9"/>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10">
    <w:name w:val="grid_10"/>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11">
    <w:name w:val="grid_11"/>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12">
    <w:name w:val="grid_12"/>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13">
    <w:name w:val="grid_13"/>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14">
    <w:name w:val="grid_14"/>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15">
    <w:name w:val="grid_15"/>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16">
    <w:name w:val="grid_16"/>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alpha">
    <w:name w:val="alpha"/>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omega">
    <w:name w:val="omega"/>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clear">
    <w:name w:val="clear"/>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clearfix">
    <w:name w:val="clearfix"/>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int">
    <w:name w:val="print"/>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pecial-image-block">
    <w:name w:val="special-image-block"/>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wpcf7-display-none">
    <w:name w:val="wpcf7-display-none"/>
    <w:basedOn w:val="Normal"/>
    <w:rsid w:val="00CB0488"/>
    <w:pPr>
      <w:tabs>
        <w:tab w:val="clear" w:pos="709"/>
      </w:tabs>
      <w:spacing w:before="100" w:beforeAutospacing="1" w:after="100" w:afterAutospacing="1" w:line="240" w:lineRule="auto"/>
      <w:jc w:val="left"/>
    </w:pPr>
    <w:rPr>
      <w:rFonts w:ascii="Times New Roman" w:eastAsia="Times New Roman" w:hAnsi="Times New Roman"/>
      <w:vanish/>
      <w:sz w:val="24"/>
      <w:lang w:val="en-US" w:eastAsia="en-US"/>
    </w:rPr>
  </w:style>
  <w:style w:type="paragraph" w:customStyle="1" w:styleId="addtoanysharesavecontainer">
    <w:name w:val="addtoany_share_save_container"/>
    <w:basedOn w:val="Normal"/>
    <w:rsid w:val="00CB0488"/>
    <w:pPr>
      <w:tabs>
        <w:tab w:val="clear" w:pos="709"/>
      </w:tabs>
      <w:spacing w:before="160" w:after="160" w:line="160" w:lineRule="atLeast"/>
      <w:jc w:val="left"/>
    </w:pPr>
    <w:rPr>
      <w:rFonts w:ascii="Times New Roman" w:eastAsia="Times New Roman" w:hAnsi="Times New Roman"/>
      <w:sz w:val="24"/>
      <w:lang w:val="en-US" w:eastAsia="en-US"/>
    </w:rPr>
  </w:style>
  <w:style w:type="paragraph" w:customStyle="1" w:styleId="addtoanylist">
    <w:name w:val="addtoany_list"/>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addtoanyspecialservice">
    <w:name w:val="addtoany_special_service"/>
    <w:basedOn w:val="Normal"/>
    <w:rsid w:val="00CB0488"/>
    <w:pPr>
      <w:tabs>
        <w:tab w:val="clear" w:pos="709"/>
      </w:tabs>
      <w:spacing w:before="100" w:beforeAutospacing="1" w:after="100" w:afterAutospacing="1" w:line="240" w:lineRule="auto"/>
      <w:jc w:val="left"/>
      <w:textAlignment w:val="center"/>
    </w:pPr>
    <w:rPr>
      <w:rFonts w:ascii="Times New Roman" w:eastAsia="Times New Roman" w:hAnsi="Times New Roman"/>
      <w:sz w:val="24"/>
      <w:lang w:val="en-US" w:eastAsia="en-US"/>
    </w:rPr>
  </w:style>
  <w:style w:type="paragraph" w:customStyle="1" w:styleId="menuclass">
    <w:name w:val="menu_class"/>
    <w:basedOn w:val="Normal"/>
    <w:rsid w:val="00CB0488"/>
    <w:pPr>
      <w:pBdr>
        <w:top w:val="single" w:sz="4" w:space="0" w:color="444444"/>
        <w:left w:val="single" w:sz="4" w:space="0" w:color="444444"/>
        <w:bottom w:val="single" w:sz="4" w:space="0" w:color="444444"/>
        <w:right w:val="single" w:sz="4" w:space="0" w:color="444444"/>
      </w:pBd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archiveoptions">
    <w:name w:val="archive_options"/>
    <w:basedOn w:val="Normal"/>
    <w:rsid w:val="00CB0488"/>
    <w:pPr>
      <w:pBdr>
        <w:top w:val="dotted" w:sz="4" w:space="0" w:color="CCCCCC"/>
        <w:left w:val="dotted" w:sz="4" w:space="0" w:color="CCCCCC"/>
        <w:bottom w:val="dotted" w:sz="4" w:space="0" w:color="CCCCCC"/>
        <w:right w:val="dotted" w:sz="4" w:space="0" w:color="CCCCCC"/>
      </w:pBdr>
      <w:shd w:val="clear" w:color="auto" w:fill="EEEEEE"/>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goog-te-banner-frame">
    <w:name w:val="goog-te-banner-frame"/>
    <w:basedOn w:val="Normal"/>
    <w:rsid w:val="00CB0488"/>
    <w:pPr>
      <w:pBdr>
        <w:bottom w:val="single" w:sz="4" w:space="0" w:color="6B90DA"/>
      </w:pBdr>
      <w:tabs>
        <w:tab w:val="clear" w:pos="709"/>
      </w:tabs>
      <w:spacing w:line="240" w:lineRule="auto"/>
      <w:jc w:val="left"/>
    </w:pPr>
    <w:rPr>
      <w:rFonts w:ascii="Times New Roman" w:eastAsia="Times New Roman" w:hAnsi="Times New Roman"/>
      <w:sz w:val="24"/>
      <w:lang w:val="en-US" w:eastAsia="en-US"/>
    </w:rPr>
  </w:style>
  <w:style w:type="paragraph" w:customStyle="1" w:styleId="goog-te-menu-frame">
    <w:name w:val="goog-te-menu-frame"/>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goog-te-ftab-frame">
    <w:name w:val="goog-te-ftab-frame"/>
    <w:basedOn w:val="Normal"/>
    <w:rsid w:val="00CB0488"/>
    <w:pPr>
      <w:tabs>
        <w:tab w:val="clear" w:pos="709"/>
      </w:tabs>
      <w:spacing w:line="240" w:lineRule="auto"/>
      <w:jc w:val="left"/>
    </w:pPr>
    <w:rPr>
      <w:rFonts w:ascii="Times New Roman" w:eastAsia="Times New Roman" w:hAnsi="Times New Roman"/>
      <w:sz w:val="24"/>
      <w:lang w:val="en-US" w:eastAsia="en-US"/>
    </w:rPr>
  </w:style>
  <w:style w:type="paragraph" w:customStyle="1" w:styleId="goog-te-gadget">
    <w:name w:val="goog-te-gadget"/>
    <w:basedOn w:val="Normal"/>
    <w:rsid w:val="00CB0488"/>
    <w:pPr>
      <w:tabs>
        <w:tab w:val="clear" w:pos="709"/>
      </w:tabs>
      <w:spacing w:before="100" w:beforeAutospacing="1" w:after="100" w:afterAutospacing="1" w:line="240" w:lineRule="auto"/>
      <w:jc w:val="left"/>
    </w:pPr>
    <w:rPr>
      <w:rFonts w:ascii="Arial" w:eastAsia="Times New Roman" w:hAnsi="Arial" w:cs="Arial"/>
      <w:color w:val="666666"/>
      <w:sz w:val="11"/>
      <w:szCs w:val="11"/>
      <w:lang w:val="en-US" w:eastAsia="en-US"/>
    </w:rPr>
  </w:style>
  <w:style w:type="paragraph" w:customStyle="1" w:styleId="goog-te-gadget-simple">
    <w:name w:val="goog-te-gadget-simple"/>
    <w:basedOn w:val="Normal"/>
    <w:rsid w:val="00CB0488"/>
    <w:pPr>
      <w:pBdr>
        <w:top w:val="single" w:sz="4" w:space="1" w:color="9B9B9B"/>
        <w:left w:val="single" w:sz="4" w:space="0" w:color="D5D5D5"/>
        <w:bottom w:val="single" w:sz="4" w:space="1" w:color="E8E8E8"/>
        <w:right w:val="single" w:sz="4" w:space="0" w:color="D5D5D5"/>
      </w:pBdr>
      <w:shd w:val="clear" w:color="auto" w:fill="FFFFFF"/>
      <w:tabs>
        <w:tab w:val="clear" w:pos="709"/>
      </w:tabs>
      <w:spacing w:before="100" w:beforeAutospacing="1" w:after="100" w:afterAutospacing="1" w:line="240" w:lineRule="auto"/>
      <w:jc w:val="left"/>
    </w:pPr>
    <w:rPr>
      <w:rFonts w:ascii="Times New Roman" w:eastAsia="Times New Roman" w:hAnsi="Times New Roman"/>
      <w:sz w:val="20"/>
      <w:szCs w:val="20"/>
      <w:lang w:val="en-US" w:eastAsia="en-US"/>
    </w:rPr>
  </w:style>
  <w:style w:type="paragraph" w:customStyle="1" w:styleId="goog-te-gadget-icon">
    <w:name w:val="goog-te-gadget-icon"/>
    <w:basedOn w:val="Normal"/>
    <w:rsid w:val="00CB0488"/>
    <w:pPr>
      <w:tabs>
        <w:tab w:val="clear" w:pos="709"/>
      </w:tabs>
      <w:spacing w:before="100" w:beforeAutospacing="1" w:after="100" w:afterAutospacing="1" w:line="240" w:lineRule="auto"/>
      <w:ind w:left="20" w:right="20"/>
      <w:jc w:val="left"/>
      <w:textAlignment w:val="center"/>
    </w:pPr>
    <w:rPr>
      <w:rFonts w:ascii="Times New Roman" w:eastAsia="Times New Roman" w:hAnsi="Times New Roman"/>
      <w:sz w:val="24"/>
      <w:lang w:val="en-US" w:eastAsia="en-US"/>
    </w:rPr>
  </w:style>
  <w:style w:type="paragraph" w:customStyle="1" w:styleId="goog-te-combo">
    <w:name w:val="goog-te-combo"/>
    <w:basedOn w:val="Normal"/>
    <w:rsid w:val="00CB0488"/>
    <w:pPr>
      <w:tabs>
        <w:tab w:val="clear" w:pos="709"/>
      </w:tabs>
      <w:spacing w:before="100" w:beforeAutospacing="1" w:after="100" w:afterAutospacing="1" w:line="240" w:lineRule="auto"/>
      <w:ind w:left="40" w:right="40"/>
      <w:jc w:val="left"/>
      <w:textAlignment w:val="baseline"/>
    </w:pPr>
    <w:rPr>
      <w:rFonts w:ascii="Times New Roman" w:eastAsia="Times New Roman" w:hAnsi="Times New Roman"/>
      <w:sz w:val="24"/>
      <w:lang w:val="en-US" w:eastAsia="en-US"/>
    </w:rPr>
  </w:style>
  <w:style w:type="paragraph" w:customStyle="1" w:styleId="goog-close-link">
    <w:name w:val="goog-close-link"/>
    <w:basedOn w:val="Normal"/>
    <w:rsid w:val="00CB0488"/>
    <w:pPr>
      <w:tabs>
        <w:tab w:val="clear" w:pos="709"/>
      </w:tabs>
      <w:spacing w:line="240" w:lineRule="auto"/>
      <w:ind w:left="100" w:right="100"/>
      <w:jc w:val="left"/>
    </w:pPr>
    <w:rPr>
      <w:rFonts w:ascii="Times New Roman" w:eastAsia="Times New Roman" w:hAnsi="Times New Roman"/>
      <w:sz w:val="24"/>
      <w:lang w:val="en-US" w:eastAsia="en-US"/>
    </w:rPr>
  </w:style>
  <w:style w:type="paragraph" w:customStyle="1" w:styleId="goog-te-banner">
    <w:name w:val="goog-te-banner"/>
    <w:basedOn w:val="Normal"/>
    <w:rsid w:val="00CB0488"/>
    <w:pPr>
      <w:shd w:val="clear" w:color="auto" w:fill="E4EFFB"/>
      <w:tabs>
        <w:tab w:val="clear" w:pos="709"/>
      </w:tabs>
      <w:spacing w:line="240" w:lineRule="auto"/>
      <w:jc w:val="left"/>
    </w:pPr>
    <w:rPr>
      <w:rFonts w:ascii="Times New Roman" w:eastAsia="Times New Roman" w:hAnsi="Times New Roman"/>
      <w:sz w:val="24"/>
      <w:lang w:val="en-US" w:eastAsia="en-US"/>
    </w:rPr>
  </w:style>
  <w:style w:type="paragraph" w:customStyle="1" w:styleId="goog-te-banner-content">
    <w:name w:val="goog-te-banner-content"/>
    <w:basedOn w:val="Normal"/>
    <w:rsid w:val="00CB0488"/>
    <w:pPr>
      <w:tabs>
        <w:tab w:val="clear" w:pos="709"/>
      </w:tabs>
      <w:spacing w:before="100" w:beforeAutospacing="1" w:after="100" w:afterAutospacing="1" w:line="240" w:lineRule="auto"/>
      <w:jc w:val="left"/>
    </w:pPr>
    <w:rPr>
      <w:rFonts w:ascii="Times New Roman" w:eastAsia="Times New Roman" w:hAnsi="Times New Roman"/>
      <w:color w:val="000000"/>
      <w:sz w:val="24"/>
      <w:lang w:val="en-US" w:eastAsia="en-US"/>
    </w:rPr>
  </w:style>
  <w:style w:type="paragraph" w:customStyle="1" w:styleId="goog-te-banner-info">
    <w:name w:val="goog-te-banner-info"/>
    <w:basedOn w:val="Normal"/>
    <w:rsid w:val="00CB0488"/>
    <w:pPr>
      <w:tabs>
        <w:tab w:val="clear" w:pos="709"/>
      </w:tabs>
      <w:spacing w:after="100" w:afterAutospacing="1" w:line="240" w:lineRule="auto"/>
      <w:jc w:val="left"/>
      <w:textAlignment w:val="top"/>
    </w:pPr>
    <w:rPr>
      <w:rFonts w:ascii="Times New Roman" w:eastAsia="Times New Roman" w:hAnsi="Times New Roman"/>
      <w:color w:val="666666"/>
      <w:sz w:val="14"/>
      <w:szCs w:val="14"/>
      <w:lang w:val="en-US" w:eastAsia="en-US"/>
    </w:rPr>
  </w:style>
  <w:style w:type="paragraph" w:customStyle="1" w:styleId="goog-te-banner-margin">
    <w:name w:val="goog-te-banner-margin"/>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goog-te-button">
    <w:name w:val="goog-te-button"/>
    <w:basedOn w:val="Normal"/>
    <w:rsid w:val="00CB0488"/>
    <w:pPr>
      <w:pBdr>
        <w:bottom w:val="single" w:sz="4" w:space="0" w:color="E7E7E7"/>
        <w:right w:val="single" w:sz="4" w:space="0" w:color="E7E7E7"/>
      </w:pBd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goog-te-ftab">
    <w:name w:val="goog-te-ftab"/>
    <w:basedOn w:val="Normal"/>
    <w:rsid w:val="00CB0488"/>
    <w:pPr>
      <w:shd w:val="clear" w:color="auto" w:fill="FFFFFF"/>
      <w:tabs>
        <w:tab w:val="clear" w:pos="709"/>
      </w:tabs>
      <w:spacing w:line="240" w:lineRule="auto"/>
      <w:jc w:val="left"/>
    </w:pPr>
    <w:rPr>
      <w:rFonts w:ascii="Times New Roman" w:eastAsia="Times New Roman" w:hAnsi="Times New Roman"/>
      <w:sz w:val="24"/>
      <w:lang w:val="en-US" w:eastAsia="en-US"/>
    </w:rPr>
  </w:style>
  <w:style w:type="paragraph" w:customStyle="1" w:styleId="goog-te-ftab-link">
    <w:name w:val="goog-te-ftab-link"/>
    <w:basedOn w:val="Normal"/>
    <w:rsid w:val="00CB0488"/>
    <w:pPr>
      <w:pBdr>
        <w:top w:val="outset" w:sz="4" w:space="3" w:color="888888"/>
        <w:left w:val="outset" w:sz="4" w:space="5" w:color="888888"/>
        <w:bottom w:val="outset" w:sz="4" w:space="3" w:color="888888"/>
        <w:right w:val="outset" w:sz="4" w:space="5" w:color="888888"/>
      </w:pBdr>
      <w:tabs>
        <w:tab w:val="clear" w:pos="709"/>
      </w:tabs>
      <w:spacing w:before="100" w:beforeAutospacing="1" w:after="100" w:afterAutospacing="1" w:line="240" w:lineRule="auto"/>
      <w:jc w:val="left"/>
    </w:pPr>
    <w:rPr>
      <w:rFonts w:ascii="Times New Roman" w:eastAsia="Times New Roman" w:hAnsi="Times New Roman"/>
      <w:b/>
      <w:bCs/>
      <w:sz w:val="20"/>
      <w:szCs w:val="20"/>
      <w:lang w:val="en-US" w:eastAsia="en-US"/>
    </w:rPr>
  </w:style>
  <w:style w:type="paragraph" w:customStyle="1" w:styleId="goog-te-menu-value">
    <w:name w:val="goog-te-menu-value"/>
    <w:basedOn w:val="Normal"/>
    <w:rsid w:val="00CB0488"/>
    <w:pPr>
      <w:tabs>
        <w:tab w:val="clear" w:pos="709"/>
      </w:tabs>
      <w:spacing w:before="100" w:beforeAutospacing="1" w:after="100" w:afterAutospacing="1" w:line="240" w:lineRule="auto"/>
      <w:ind w:left="40" w:right="40"/>
      <w:jc w:val="left"/>
    </w:pPr>
    <w:rPr>
      <w:rFonts w:ascii="Times New Roman" w:eastAsia="Times New Roman" w:hAnsi="Times New Roman"/>
      <w:color w:val="0000CC"/>
      <w:sz w:val="24"/>
      <w:lang w:val="en-US" w:eastAsia="en-US"/>
    </w:rPr>
  </w:style>
  <w:style w:type="paragraph" w:customStyle="1" w:styleId="goog-te-menu">
    <w:name w:val="goog-te-menu"/>
    <w:basedOn w:val="Normal"/>
    <w:rsid w:val="00CB0488"/>
    <w:pPr>
      <w:pBdr>
        <w:top w:val="single" w:sz="8" w:space="0" w:color="C3D9FF"/>
        <w:left w:val="single" w:sz="8" w:space="0" w:color="C3D9FF"/>
        <w:bottom w:val="single" w:sz="8" w:space="0" w:color="C3D9FF"/>
        <w:right w:val="single" w:sz="8" w:space="0" w:color="C3D9FF"/>
      </w:pBdr>
      <w:shd w:val="clear" w:color="auto" w:fill="FFFFFF"/>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goog-te-menu-item">
    <w:name w:val="goog-te-menu-item"/>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goog-te-menu2">
    <w:name w:val="goog-te-menu2"/>
    <w:basedOn w:val="Normal"/>
    <w:rsid w:val="00CB0488"/>
    <w:pPr>
      <w:pBdr>
        <w:top w:val="single" w:sz="4" w:space="2" w:color="6B90DA"/>
        <w:left w:val="single" w:sz="4" w:space="2" w:color="6B90DA"/>
        <w:bottom w:val="single" w:sz="4" w:space="2" w:color="6B90DA"/>
        <w:right w:val="single" w:sz="4" w:space="2" w:color="6B90DA"/>
      </w:pBdr>
      <w:shd w:val="clear" w:color="auto" w:fill="FFFFFF"/>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goog-te-menu2-colpad">
    <w:name w:val="goog-te-menu2-colpad"/>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goog-te-menu2-separator">
    <w:name w:val="goog-te-menu2-separator"/>
    <w:basedOn w:val="Normal"/>
    <w:rsid w:val="00CB0488"/>
    <w:pPr>
      <w:shd w:val="clear" w:color="auto" w:fill="AAAAAA"/>
      <w:tabs>
        <w:tab w:val="clear" w:pos="709"/>
      </w:tabs>
      <w:spacing w:before="60" w:after="60" w:line="240" w:lineRule="auto"/>
      <w:jc w:val="left"/>
    </w:pPr>
    <w:rPr>
      <w:rFonts w:ascii="Times New Roman" w:eastAsia="Times New Roman" w:hAnsi="Times New Roman"/>
      <w:sz w:val="24"/>
      <w:lang w:val="en-US" w:eastAsia="en-US"/>
    </w:rPr>
  </w:style>
  <w:style w:type="paragraph" w:customStyle="1" w:styleId="goog-te-menu2-item">
    <w:name w:val="goog-te-menu2-item"/>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goog-te-menu2-item-selected">
    <w:name w:val="goog-te-menu2-item-selected"/>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goog-te-balloon">
    <w:name w:val="goog-te-balloon"/>
    <w:basedOn w:val="Normal"/>
    <w:rsid w:val="00CB0488"/>
    <w:pPr>
      <w:shd w:val="clear" w:color="auto" w:fill="FFFFFF"/>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goog-te-balloon-frame">
    <w:name w:val="goog-te-balloon-frame"/>
    <w:basedOn w:val="Normal"/>
    <w:rsid w:val="00CB0488"/>
    <w:pPr>
      <w:pBdr>
        <w:top w:val="single" w:sz="4" w:space="0" w:color="6B90DA"/>
        <w:left w:val="single" w:sz="4" w:space="0" w:color="6B90DA"/>
        <w:bottom w:val="single" w:sz="4" w:space="0" w:color="6B90DA"/>
        <w:right w:val="single" w:sz="4" w:space="0" w:color="6B90DA"/>
      </w:pBdr>
      <w:shd w:val="clear" w:color="auto" w:fill="FFFFFF"/>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goog-te-balloon-text">
    <w:name w:val="goog-te-balloon-text"/>
    <w:basedOn w:val="Normal"/>
    <w:rsid w:val="00CB0488"/>
    <w:pPr>
      <w:tabs>
        <w:tab w:val="clear" w:pos="709"/>
      </w:tabs>
      <w:spacing w:before="60" w:after="100" w:afterAutospacing="1" w:line="240" w:lineRule="auto"/>
      <w:jc w:val="left"/>
    </w:pPr>
    <w:rPr>
      <w:rFonts w:ascii="Times New Roman" w:eastAsia="Times New Roman" w:hAnsi="Times New Roman"/>
      <w:sz w:val="24"/>
      <w:lang w:val="en-US" w:eastAsia="en-US"/>
    </w:rPr>
  </w:style>
  <w:style w:type="paragraph" w:customStyle="1" w:styleId="goog-te-balloon-zippy">
    <w:name w:val="goog-te-balloon-zippy"/>
    <w:basedOn w:val="Normal"/>
    <w:rsid w:val="00CB0488"/>
    <w:pPr>
      <w:tabs>
        <w:tab w:val="clear" w:pos="709"/>
      </w:tabs>
      <w:spacing w:before="60" w:after="100" w:afterAutospacing="1" w:line="240" w:lineRule="auto"/>
      <w:jc w:val="left"/>
    </w:pPr>
    <w:rPr>
      <w:rFonts w:ascii="Times New Roman" w:eastAsia="Times New Roman" w:hAnsi="Times New Roman"/>
      <w:sz w:val="24"/>
      <w:lang w:val="en-US" w:eastAsia="en-US"/>
    </w:rPr>
  </w:style>
  <w:style w:type="paragraph" w:customStyle="1" w:styleId="goog-te-balloon-form">
    <w:name w:val="goog-te-balloon-form"/>
    <w:basedOn w:val="Normal"/>
    <w:rsid w:val="00CB0488"/>
    <w:pPr>
      <w:tabs>
        <w:tab w:val="clear" w:pos="709"/>
      </w:tabs>
      <w:spacing w:before="60" w:line="240" w:lineRule="auto"/>
      <w:jc w:val="left"/>
    </w:pPr>
    <w:rPr>
      <w:rFonts w:ascii="Times New Roman" w:eastAsia="Times New Roman" w:hAnsi="Times New Roman"/>
      <w:sz w:val="24"/>
      <w:lang w:val="en-US" w:eastAsia="en-US"/>
    </w:rPr>
  </w:style>
  <w:style w:type="paragraph" w:customStyle="1" w:styleId="goog-te-balloon-footer">
    <w:name w:val="goog-te-balloon-footer"/>
    <w:basedOn w:val="Normal"/>
    <w:rsid w:val="00CB0488"/>
    <w:pPr>
      <w:tabs>
        <w:tab w:val="clear" w:pos="709"/>
      </w:tabs>
      <w:spacing w:before="60" w:after="40" w:line="240" w:lineRule="auto"/>
      <w:jc w:val="left"/>
    </w:pPr>
    <w:rPr>
      <w:rFonts w:ascii="Times New Roman" w:eastAsia="Times New Roman" w:hAnsi="Times New Roman"/>
      <w:sz w:val="24"/>
      <w:lang w:val="en-US" w:eastAsia="en-US"/>
    </w:rPr>
  </w:style>
  <w:style w:type="paragraph" w:customStyle="1" w:styleId="gt-hl-layer">
    <w:name w:val="gt-hl-layer"/>
    <w:basedOn w:val="Normal"/>
    <w:rsid w:val="00CB0488"/>
    <w:pPr>
      <w:tabs>
        <w:tab w:val="clear" w:pos="709"/>
      </w:tabs>
      <w:spacing w:before="100" w:beforeAutospacing="1" w:after="100" w:afterAutospacing="1" w:line="240" w:lineRule="auto"/>
    </w:pPr>
    <w:rPr>
      <w:rFonts w:ascii="Times New Roman" w:eastAsia="Times New Roman" w:hAnsi="Times New Roman"/>
      <w:sz w:val="20"/>
      <w:szCs w:val="20"/>
      <w:lang w:val="en-US" w:eastAsia="en-US"/>
    </w:rPr>
  </w:style>
  <w:style w:type="paragraph" w:customStyle="1" w:styleId="goog-text-highlight">
    <w:name w:val="goog-text-highlight"/>
    <w:basedOn w:val="Normal"/>
    <w:rsid w:val="00CB0488"/>
    <w:pPr>
      <w:shd w:val="clear" w:color="auto" w:fill="C9D7F1"/>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trans-target-dragger">
    <w:name w:val="trans-target-dragger"/>
    <w:basedOn w:val="Normal"/>
    <w:rsid w:val="00CB0488"/>
    <w:pPr>
      <w:tabs>
        <w:tab w:val="clear" w:pos="709"/>
      </w:tabs>
      <w:spacing w:before="100" w:beforeAutospacing="1" w:after="100" w:afterAutospacing="1" w:line="240" w:lineRule="auto"/>
      <w:jc w:val="left"/>
    </w:pPr>
    <w:rPr>
      <w:rFonts w:ascii="Arial" w:eastAsia="Times New Roman" w:hAnsi="Arial" w:cs="Arial"/>
      <w:color w:val="000000"/>
      <w:sz w:val="20"/>
      <w:szCs w:val="20"/>
      <w:lang w:val="en-US" w:eastAsia="en-US"/>
    </w:rPr>
  </w:style>
  <w:style w:type="paragraph" w:customStyle="1" w:styleId="prefix3">
    <w:name w:val="prefix_3"/>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4">
    <w:name w:val="prefix_4"/>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6">
    <w:name w:val="prefix_6"/>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8">
    <w:name w:val="prefix_8"/>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9">
    <w:name w:val="prefix_9"/>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12">
    <w:name w:val="prefix_12"/>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1">
    <w:name w:val="prefix_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2">
    <w:name w:val="prefix_2"/>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5">
    <w:name w:val="prefix_5"/>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7">
    <w:name w:val="prefix_7"/>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10">
    <w:name w:val="prefix_10"/>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11">
    <w:name w:val="prefix_1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13">
    <w:name w:val="prefix_13"/>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14">
    <w:name w:val="prefix_14"/>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15">
    <w:name w:val="prefix_15"/>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3">
    <w:name w:val="suffix_3"/>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4">
    <w:name w:val="suffix_4"/>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6">
    <w:name w:val="suffix_6"/>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8">
    <w:name w:val="suffix_8"/>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9">
    <w:name w:val="suffix_9"/>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12">
    <w:name w:val="suffix_12"/>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1">
    <w:name w:val="suffix_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2">
    <w:name w:val="suffix_2"/>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5">
    <w:name w:val="suffix_5"/>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7">
    <w:name w:val="suffix_7"/>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10">
    <w:name w:val="suffix_10"/>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11">
    <w:name w:val="suffix_1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13">
    <w:name w:val="suffix_13"/>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14">
    <w:name w:val="suffix_14"/>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15">
    <w:name w:val="suffix_15"/>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flickrphotos">
    <w:name w:val="flickr_photos"/>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goog-logo-link">
    <w:name w:val="goog-logo-link"/>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indicator">
    <w:name w:val="indicator"/>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text">
    <w:name w:val="text"/>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minus">
    <w:name w:val="minus"/>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lus">
    <w:name w:val="plus"/>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watermark">
    <w:name w:val="watermark"/>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content">
    <w:name w:val="content"/>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aboutbutton">
    <w:name w:val="about_button"/>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entry">
    <w:name w:val="entry"/>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box">
    <w:name w:val="box"/>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original-text">
    <w:name w:val="original-text"/>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Ttulo10">
    <w:name w:val="Título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close-button">
    <w:name w:val="close-button"/>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logo">
    <w:name w:val="logo"/>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tarted-activity-container">
    <w:name w:val="started-activity-container"/>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activity-root">
    <w:name w:val="activity-root"/>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tatus-message">
    <w:name w:val="status-message"/>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activity-link">
    <w:name w:val="activity-link"/>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activity-cancel">
    <w:name w:val="activity-cancel"/>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translate-form">
    <w:name w:val="translate-form"/>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gray">
    <w:name w:val="gray"/>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alt-helper-text">
    <w:name w:val="alt-helper-text"/>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alt-error-text">
    <w:name w:val="alt-error-text"/>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goog-submenu-arrow">
    <w:name w:val="goog-submenu-arrow"/>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gt-hl-text">
    <w:name w:val="gt-hl-text"/>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trans-target-highlight">
    <w:name w:val="trans-target-highlight"/>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trans-target">
    <w:name w:val="trans-target"/>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trans-edit">
    <w:name w:val="trans-edit"/>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trans-target-currdragitem">
    <w:name w:val="trans-target-currdragitem"/>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gt-trans-highlight-l">
    <w:name w:val="gt-trans-highlight-l"/>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gt-trans-highlight-r">
    <w:name w:val="gt-trans-highlight-r"/>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activity-form">
    <w:name w:val="activity-form"/>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goog-menuitem">
    <w:name w:val="goog-menuitem"/>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credits">
    <w:name w:val="credits"/>
    <w:basedOn w:val="Normal"/>
    <w:rsid w:val="00CB0488"/>
    <w:pPr>
      <w:tabs>
        <w:tab w:val="clear" w:pos="709"/>
      </w:tabs>
      <w:spacing w:before="100" w:beforeAutospacing="1" w:after="100" w:afterAutospacing="1" w:line="240" w:lineRule="auto"/>
      <w:jc w:val="left"/>
    </w:pPr>
    <w:rPr>
      <w:rFonts w:ascii="Times New Roman" w:eastAsia="Times New Roman" w:hAnsi="Times New Roman"/>
      <w:color w:val="555555"/>
      <w:sz w:val="24"/>
      <w:lang w:val="en-US" w:eastAsia="en-US"/>
    </w:rPr>
  </w:style>
  <w:style w:type="paragraph" w:customStyle="1" w:styleId="aboutimage">
    <w:name w:val="about_image"/>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character" w:customStyle="1" w:styleId="wpcf7-not-valid-tip">
    <w:name w:val="wpcf7-not-valid-tip"/>
    <w:rsid w:val="00CB0488"/>
    <w:rPr>
      <w:sz w:val="20"/>
      <w:szCs w:val="20"/>
      <w:bdr w:val="single" w:sz="4" w:space="1" w:color="FF0000" w:frame="1"/>
      <w:shd w:val="clear" w:color="auto" w:fill="FFFFFF"/>
    </w:rPr>
  </w:style>
  <w:style w:type="character" w:customStyle="1" w:styleId="wpcf7-not-valid-tip-no-ajax">
    <w:name w:val="wpcf7-not-valid-tip-no-ajax"/>
    <w:rsid w:val="00CB0488"/>
    <w:rPr>
      <w:vanish w:val="0"/>
      <w:webHidden w:val="0"/>
      <w:color w:val="FF0000"/>
      <w:sz w:val="20"/>
      <w:szCs w:val="20"/>
      <w:specVanish w:val="0"/>
    </w:rPr>
  </w:style>
  <w:style w:type="character" w:customStyle="1" w:styleId="wpcf7-list-item">
    <w:name w:val="wpcf7-list-item"/>
    <w:basedOn w:val="Fuentedeprrafopredeter"/>
    <w:rsid w:val="00CB0488"/>
  </w:style>
  <w:style w:type="paragraph" w:customStyle="1" w:styleId="grid31">
    <w:name w:val="grid_31"/>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41">
    <w:name w:val="grid_41"/>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61">
    <w:name w:val="grid_61"/>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81">
    <w:name w:val="grid_81"/>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91">
    <w:name w:val="grid_91"/>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121">
    <w:name w:val="grid_121"/>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122">
    <w:name w:val="grid_122"/>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161">
    <w:name w:val="grid_161"/>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17">
    <w:name w:val="grid_17"/>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21">
    <w:name w:val="grid_21"/>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42">
    <w:name w:val="grid_42"/>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51">
    <w:name w:val="grid_51"/>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71">
    <w:name w:val="grid_71"/>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82">
    <w:name w:val="grid_82"/>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101">
    <w:name w:val="grid_101"/>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111">
    <w:name w:val="grid_111"/>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18">
    <w:name w:val="grid_18"/>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22">
    <w:name w:val="grid_22"/>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32">
    <w:name w:val="grid_32"/>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52">
    <w:name w:val="grid_52"/>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62">
    <w:name w:val="grid_62"/>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72">
    <w:name w:val="grid_72"/>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92">
    <w:name w:val="grid_92"/>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102">
    <w:name w:val="grid_102"/>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112">
    <w:name w:val="grid_112"/>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131">
    <w:name w:val="grid_131"/>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141">
    <w:name w:val="grid_141"/>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151">
    <w:name w:val="grid_151"/>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prefix31">
    <w:name w:val="prefix_3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41">
    <w:name w:val="prefix_4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61">
    <w:name w:val="prefix_6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81">
    <w:name w:val="prefix_8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91">
    <w:name w:val="prefix_9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121">
    <w:name w:val="prefix_12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16">
    <w:name w:val="prefix_16"/>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21">
    <w:name w:val="prefix_2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42">
    <w:name w:val="prefix_42"/>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51">
    <w:name w:val="prefix_5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71">
    <w:name w:val="prefix_7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82">
    <w:name w:val="prefix_82"/>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101">
    <w:name w:val="prefix_10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111">
    <w:name w:val="prefix_11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17">
    <w:name w:val="prefix_17"/>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22">
    <w:name w:val="prefix_22"/>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32">
    <w:name w:val="prefix_32"/>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52">
    <w:name w:val="prefix_52"/>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62">
    <w:name w:val="prefix_62"/>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72">
    <w:name w:val="prefix_72"/>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92">
    <w:name w:val="prefix_92"/>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102">
    <w:name w:val="prefix_102"/>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112">
    <w:name w:val="prefix_112"/>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131">
    <w:name w:val="prefix_13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141">
    <w:name w:val="prefix_14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151">
    <w:name w:val="prefix_15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31">
    <w:name w:val="suffix_3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41">
    <w:name w:val="suffix_4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61">
    <w:name w:val="suffix_6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81">
    <w:name w:val="suffix_8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91">
    <w:name w:val="suffix_9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121">
    <w:name w:val="suffix_12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16">
    <w:name w:val="suffix_16"/>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21">
    <w:name w:val="suffix_2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42">
    <w:name w:val="suffix_42"/>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51">
    <w:name w:val="suffix_5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71">
    <w:name w:val="suffix_7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82">
    <w:name w:val="suffix_82"/>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101">
    <w:name w:val="suffix_10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111">
    <w:name w:val="suffix_11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17">
    <w:name w:val="suffix_17"/>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22">
    <w:name w:val="suffix_22"/>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32">
    <w:name w:val="suffix_32"/>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52">
    <w:name w:val="suffix_52"/>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62">
    <w:name w:val="suffix_62"/>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72">
    <w:name w:val="suffix_72"/>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92">
    <w:name w:val="suffix_92"/>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102">
    <w:name w:val="suffix_102"/>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112">
    <w:name w:val="suffix_112"/>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131">
    <w:name w:val="suffix_13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141">
    <w:name w:val="suffix_14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151">
    <w:name w:val="suffix_15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grid43">
    <w:name w:val="grid_43"/>
    <w:basedOn w:val="Normal"/>
    <w:rsid w:val="00CB0488"/>
    <w:pPr>
      <w:tabs>
        <w:tab w:val="clear" w:pos="709"/>
      </w:tabs>
      <w:spacing w:line="240" w:lineRule="auto"/>
      <w:ind w:left="90" w:right="90"/>
      <w:jc w:val="left"/>
    </w:pPr>
    <w:rPr>
      <w:rFonts w:ascii="Times New Roman" w:eastAsia="Times New Roman" w:hAnsi="Times New Roman"/>
      <w:sz w:val="24"/>
      <w:lang w:val="en-US" w:eastAsia="en-US"/>
    </w:rPr>
  </w:style>
  <w:style w:type="paragraph" w:customStyle="1" w:styleId="watermark1">
    <w:name w:val="watermark1"/>
    <w:basedOn w:val="Normal"/>
    <w:rsid w:val="00CB0488"/>
    <w:pPr>
      <w:tabs>
        <w:tab w:val="clear" w:pos="709"/>
      </w:tabs>
      <w:spacing w:before="100" w:beforeAutospacing="1" w:after="100" w:afterAutospacing="1" w:line="240" w:lineRule="auto"/>
      <w:jc w:val="left"/>
    </w:pPr>
    <w:rPr>
      <w:rFonts w:ascii="Times New Roman" w:eastAsia="Times New Roman" w:hAnsi="Times New Roman"/>
      <w:color w:val="888888"/>
      <w:sz w:val="24"/>
      <w:lang w:val="en-US" w:eastAsia="en-US"/>
    </w:rPr>
  </w:style>
  <w:style w:type="paragraph" w:customStyle="1" w:styleId="aboutimage1">
    <w:name w:val="about_image1"/>
    <w:basedOn w:val="Normal"/>
    <w:rsid w:val="00CB0488"/>
    <w:pPr>
      <w:pBdr>
        <w:top w:val="single" w:sz="4" w:space="0" w:color="FFFFFF"/>
        <w:left w:val="single" w:sz="4" w:space="0" w:color="FFFFFF"/>
        <w:bottom w:val="single" w:sz="4" w:space="0" w:color="FFFFFF"/>
        <w:right w:val="single" w:sz="4" w:space="0" w:color="FFFFFF"/>
      </w:pBd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aboutbutton1">
    <w:name w:val="about_button1"/>
    <w:basedOn w:val="Normal"/>
    <w:rsid w:val="00CB0488"/>
    <w:pPr>
      <w:pBdr>
        <w:top w:val="single" w:sz="4" w:space="0" w:color="FFFFFF"/>
        <w:left w:val="single" w:sz="4" w:space="0" w:color="FFFFFF"/>
        <w:bottom w:val="single" w:sz="4" w:space="0" w:color="FFFFFF"/>
        <w:right w:val="single" w:sz="4" w:space="0" w:color="FFFFFF"/>
      </w:pBdr>
      <w:shd w:val="clear" w:color="auto" w:fill="CCCCCC"/>
      <w:tabs>
        <w:tab w:val="clear" w:pos="709"/>
      </w:tabs>
      <w:spacing w:before="100" w:beforeAutospacing="1" w:after="100" w:afterAutospacing="1" w:line="240" w:lineRule="auto"/>
      <w:jc w:val="left"/>
    </w:pPr>
    <w:rPr>
      <w:rFonts w:ascii="Times New Roman" w:eastAsia="Times New Roman" w:hAnsi="Times New Roman"/>
      <w:color w:val="555555"/>
      <w:sz w:val="24"/>
      <w:lang w:val="en-US" w:eastAsia="en-US"/>
    </w:rPr>
  </w:style>
  <w:style w:type="paragraph" w:customStyle="1" w:styleId="entry1">
    <w:name w:val="entry1"/>
    <w:basedOn w:val="Normal"/>
    <w:rsid w:val="00CB0488"/>
    <w:pPr>
      <w:shd w:val="clear" w:color="auto" w:fill="555555"/>
      <w:tabs>
        <w:tab w:val="clear" w:pos="709"/>
      </w:tabs>
      <w:spacing w:before="100" w:beforeAutospacing="1" w:after="100" w:afterAutospacing="1" w:line="240" w:lineRule="auto"/>
      <w:jc w:val="left"/>
    </w:pPr>
    <w:rPr>
      <w:rFonts w:ascii="Times New Roman" w:eastAsia="Times New Roman" w:hAnsi="Times New Roman"/>
      <w:color w:val="EEEEEE"/>
      <w:sz w:val="24"/>
      <w:lang w:val="en-US" w:eastAsia="en-US"/>
    </w:rPr>
  </w:style>
  <w:style w:type="paragraph" w:customStyle="1" w:styleId="box1">
    <w:name w:val="box1"/>
    <w:basedOn w:val="Normal"/>
    <w:rsid w:val="00CB0488"/>
    <w:pPr>
      <w:pBdr>
        <w:top w:val="dotted" w:sz="4" w:space="0" w:color="CCCCCC"/>
        <w:left w:val="dotted" w:sz="4" w:space="0" w:color="CCCCCC"/>
        <w:bottom w:val="dotted" w:sz="4" w:space="0" w:color="CCCCCC"/>
        <w:right w:val="dotted" w:sz="4" w:space="0" w:color="CCCCCC"/>
      </w:pBdr>
      <w:shd w:val="clear" w:color="auto" w:fill="EEEEEE"/>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flickrphotos1">
    <w:name w:val="flickr_photos1"/>
    <w:basedOn w:val="Normal"/>
    <w:rsid w:val="00CB0488"/>
    <w:pPr>
      <w:pBdr>
        <w:top w:val="dotted" w:sz="4" w:space="0" w:color="CCCCCC"/>
        <w:left w:val="dotted" w:sz="4" w:space="0" w:color="CCCCCC"/>
        <w:bottom w:val="dotted" w:sz="4" w:space="0" w:color="CCCCCC"/>
        <w:right w:val="dotted" w:sz="4" w:space="0" w:color="CCCCCC"/>
      </w:pBdr>
      <w:shd w:val="clear" w:color="auto" w:fill="EEEEEE"/>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goog-te-combo1">
    <w:name w:val="goog-te-combo1"/>
    <w:basedOn w:val="Normal"/>
    <w:rsid w:val="00CB0488"/>
    <w:pPr>
      <w:tabs>
        <w:tab w:val="clear" w:pos="709"/>
      </w:tabs>
      <w:spacing w:before="40" w:after="40" w:line="240" w:lineRule="auto"/>
      <w:jc w:val="left"/>
      <w:textAlignment w:val="baseline"/>
    </w:pPr>
    <w:rPr>
      <w:rFonts w:ascii="Times New Roman" w:eastAsia="Times New Roman" w:hAnsi="Times New Roman"/>
      <w:sz w:val="24"/>
      <w:lang w:val="en-US" w:eastAsia="en-US"/>
    </w:rPr>
  </w:style>
  <w:style w:type="paragraph" w:customStyle="1" w:styleId="goog-logo-link1">
    <w:name w:val="goog-logo-link1"/>
    <w:basedOn w:val="Normal"/>
    <w:rsid w:val="00CB0488"/>
    <w:pPr>
      <w:tabs>
        <w:tab w:val="clear" w:pos="709"/>
      </w:tabs>
      <w:spacing w:line="240" w:lineRule="auto"/>
      <w:ind w:left="100" w:right="100"/>
      <w:jc w:val="left"/>
    </w:pPr>
    <w:rPr>
      <w:rFonts w:ascii="Times New Roman" w:eastAsia="Times New Roman" w:hAnsi="Times New Roman"/>
      <w:sz w:val="24"/>
      <w:lang w:val="en-US" w:eastAsia="en-US"/>
    </w:rPr>
  </w:style>
  <w:style w:type="paragraph" w:customStyle="1" w:styleId="goog-te-ftab-link1">
    <w:name w:val="goog-te-ftab-link1"/>
    <w:basedOn w:val="Normal"/>
    <w:rsid w:val="00CB0488"/>
    <w:pPr>
      <w:pBdr>
        <w:top w:val="outset" w:sz="2" w:space="1" w:color="888888"/>
        <w:left w:val="outset" w:sz="4" w:space="5" w:color="888888"/>
        <w:bottom w:val="outset" w:sz="4" w:space="3" w:color="888888"/>
        <w:right w:val="outset" w:sz="4" w:space="5" w:color="888888"/>
      </w:pBdr>
      <w:tabs>
        <w:tab w:val="clear" w:pos="709"/>
      </w:tabs>
      <w:spacing w:before="100" w:beforeAutospacing="1" w:after="100" w:afterAutospacing="1" w:line="240" w:lineRule="auto"/>
      <w:jc w:val="left"/>
    </w:pPr>
    <w:rPr>
      <w:rFonts w:ascii="Times New Roman" w:eastAsia="Times New Roman" w:hAnsi="Times New Roman"/>
      <w:b/>
      <w:bCs/>
      <w:sz w:val="20"/>
      <w:szCs w:val="20"/>
      <w:lang w:val="en-US" w:eastAsia="en-US"/>
    </w:rPr>
  </w:style>
  <w:style w:type="paragraph" w:customStyle="1" w:styleId="goog-te-ftab-link2">
    <w:name w:val="goog-te-ftab-link2"/>
    <w:basedOn w:val="Normal"/>
    <w:rsid w:val="00CB0488"/>
    <w:pPr>
      <w:pBdr>
        <w:top w:val="outset" w:sz="4" w:space="3" w:color="888888"/>
        <w:left w:val="outset" w:sz="4" w:space="5" w:color="888888"/>
        <w:bottom w:val="outset" w:sz="2" w:space="1" w:color="888888"/>
        <w:right w:val="outset" w:sz="4" w:space="5" w:color="888888"/>
      </w:pBdr>
      <w:tabs>
        <w:tab w:val="clear" w:pos="709"/>
      </w:tabs>
      <w:spacing w:before="100" w:beforeAutospacing="1" w:after="100" w:afterAutospacing="1" w:line="240" w:lineRule="auto"/>
      <w:jc w:val="left"/>
    </w:pPr>
    <w:rPr>
      <w:rFonts w:ascii="Times New Roman" w:eastAsia="Times New Roman" w:hAnsi="Times New Roman"/>
      <w:b/>
      <w:bCs/>
      <w:sz w:val="20"/>
      <w:szCs w:val="20"/>
      <w:lang w:val="en-US" w:eastAsia="en-US"/>
    </w:rPr>
  </w:style>
  <w:style w:type="paragraph" w:customStyle="1" w:styleId="goog-te-menu-value1">
    <w:name w:val="goog-te-menu-value1"/>
    <w:basedOn w:val="Normal"/>
    <w:rsid w:val="00CB0488"/>
    <w:pPr>
      <w:tabs>
        <w:tab w:val="clear" w:pos="709"/>
      </w:tabs>
      <w:spacing w:before="100" w:beforeAutospacing="1" w:after="100" w:afterAutospacing="1" w:line="240" w:lineRule="auto"/>
      <w:ind w:left="40" w:right="40"/>
      <w:jc w:val="left"/>
    </w:pPr>
    <w:rPr>
      <w:rFonts w:ascii="Times New Roman" w:eastAsia="Times New Roman" w:hAnsi="Times New Roman"/>
      <w:color w:val="000000"/>
      <w:sz w:val="24"/>
      <w:lang w:val="en-US" w:eastAsia="en-US"/>
    </w:rPr>
  </w:style>
  <w:style w:type="paragraph" w:customStyle="1" w:styleId="indicator1">
    <w:name w:val="indicator1"/>
    <w:basedOn w:val="Normal"/>
    <w:rsid w:val="00CB0488"/>
    <w:pPr>
      <w:tabs>
        <w:tab w:val="clear" w:pos="709"/>
      </w:tabs>
      <w:spacing w:before="100" w:beforeAutospacing="1" w:after="100" w:afterAutospacing="1" w:line="240" w:lineRule="auto"/>
      <w:jc w:val="left"/>
    </w:pPr>
    <w:rPr>
      <w:rFonts w:ascii="Times New Roman" w:eastAsia="Times New Roman" w:hAnsi="Times New Roman"/>
      <w:vanish/>
      <w:sz w:val="24"/>
      <w:lang w:val="en-US" w:eastAsia="en-US"/>
    </w:rPr>
  </w:style>
  <w:style w:type="paragraph" w:customStyle="1" w:styleId="text1">
    <w:name w:val="text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minus1">
    <w:name w:val="minus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lus1">
    <w:name w:val="plus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original-text1">
    <w:name w:val="original-text1"/>
    <w:basedOn w:val="Normal"/>
    <w:rsid w:val="00CB0488"/>
    <w:pPr>
      <w:tabs>
        <w:tab w:val="clear" w:pos="709"/>
      </w:tabs>
      <w:spacing w:line="240" w:lineRule="auto"/>
      <w:textAlignment w:val="baseline"/>
    </w:pPr>
    <w:rPr>
      <w:rFonts w:ascii="Times New Roman" w:eastAsia="Times New Roman" w:hAnsi="Times New Roman"/>
      <w:sz w:val="20"/>
      <w:szCs w:val="20"/>
      <w:lang w:val="en-US" w:eastAsia="en-US"/>
    </w:rPr>
  </w:style>
  <w:style w:type="paragraph" w:customStyle="1" w:styleId="close-button1">
    <w:name w:val="close-button1"/>
    <w:basedOn w:val="Normal"/>
    <w:rsid w:val="00CB0488"/>
    <w:pPr>
      <w:tabs>
        <w:tab w:val="clear" w:pos="709"/>
      </w:tabs>
      <w:spacing w:line="240" w:lineRule="auto"/>
      <w:jc w:val="left"/>
      <w:textAlignment w:val="baseline"/>
    </w:pPr>
    <w:rPr>
      <w:rFonts w:ascii="Times New Roman" w:eastAsia="Times New Roman" w:hAnsi="Times New Roman"/>
      <w:vanish/>
      <w:sz w:val="24"/>
      <w:lang w:val="en-US" w:eastAsia="en-US"/>
    </w:rPr>
  </w:style>
  <w:style w:type="paragraph" w:customStyle="1" w:styleId="logo1">
    <w:name w:val="logo1"/>
    <w:basedOn w:val="Normal"/>
    <w:rsid w:val="00CB0488"/>
    <w:pPr>
      <w:tabs>
        <w:tab w:val="clear" w:pos="709"/>
      </w:tabs>
      <w:spacing w:line="240" w:lineRule="auto"/>
      <w:jc w:val="left"/>
      <w:textAlignment w:val="baseline"/>
    </w:pPr>
    <w:rPr>
      <w:rFonts w:ascii="Times New Roman" w:eastAsia="Times New Roman" w:hAnsi="Times New Roman"/>
      <w:sz w:val="24"/>
      <w:lang w:val="en-US" w:eastAsia="en-US"/>
    </w:rPr>
  </w:style>
  <w:style w:type="paragraph" w:customStyle="1" w:styleId="started-activity-container1">
    <w:name w:val="started-activity-container1"/>
    <w:basedOn w:val="Normal"/>
    <w:rsid w:val="00CB0488"/>
    <w:pPr>
      <w:tabs>
        <w:tab w:val="clear" w:pos="709"/>
      </w:tabs>
      <w:spacing w:line="240" w:lineRule="auto"/>
      <w:jc w:val="left"/>
      <w:textAlignment w:val="baseline"/>
    </w:pPr>
    <w:rPr>
      <w:rFonts w:ascii="Times New Roman" w:eastAsia="Times New Roman" w:hAnsi="Times New Roman"/>
      <w:vanish/>
      <w:sz w:val="24"/>
      <w:lang w:val="en-US" w:eastAsia="en-US"/>
    </w:rPr>
  </w:style>
  <w:style w:type="paragraph" w:customStyle="1" w:styleId="activity-root1">
    <w:name w:val="activity-root1"/>
    <w:basedOn w:val="Normal"/>
    <w:rsid w:val="00CB0488"/>
    <w:pPr>
      <w:tabs>
        <w:tab w:val="clear" w:pos="709"/>
      </w:tabs>
      <w:spacing w:before="200" w:line="240" w:lineRule="auto"/>
      <w:jc w:val="left"/>
      <w:textAlignment w:val="baseline"/>
    </w:pPr>
    <w:rPr>
      <w:rFonts w:ascii="Times New Roman" w:eastAsia="Times New Roman" w:hAnsi="Times New Roman"/>
      <w:sz w:val="24"/>
      <w:lang w:val="en-US" w:eastAsia="en-US"/>
    </w:rPr>
  </w:style>
  <w:style w:type="paragraph" w:customStyle="1" w:styleId="status-message1">
    <w:name w:val="status-message1"/>
    <w:basedOn w:val="Normal"/>
    <w:rsid w:val="00CB0488"/>
    <w:pPr>
      <w:shd w:val="clear" w:color="auto" w:fill="29910D"/>
      <w:tabs>
        <w:tab w:val="clear" w:pos="709"/>
      </w:tabs>
      <w:spacing w:line="240" w:lineRule="auto"/>
      <w:jc w:val="left"/>
      <w:textAlignment w:val="baseline"/>
    </w:pPr>
    <w:rPr>
      <w:rFonts w:ascii="Times New Roman" w:eastAsia="Times New Roman" w:hAnsi="Times New Roman"/>
      <w:b/>
      <w:bCs/>
      <w:color w:val="FFFFFF"/>
      <w:sz w:val="18"/>
      <w:szCs w:val="18"/>
      <w:lang w:val="en-US" w:eastAsia="en-US"/>
    </w:rPr>
  </w:style>
  <w:style w:type="paragraph" w:customStyle="1" w:styleId="activity-link1">
    <w:name w:val="activity-link1"/>
    <w:basedOn w:val="Normal"/>
    <w:rsid w:val="00CB0488"/>
    <w:pPr>
      <w:tabs>
        <w:tab w:val="clear" w:pos="709"/>
      </w:tabs>
      <w:spacing w:line="240" w:lineRule="auto"/>
      <w:ind w:right="150"/>
      <w:jc w:val="left"/>
      <w:textAlignment w:val="baseline"/>
    </w:pPr>
    <w:rPr>
      <w:rFonts w:ascii="Arial" w:eastAsia="Times New Roman" w:hAnsi="Arial" w:cs="Arial"/>
      <w:color w:val="1155CC"/>
      <w:sz w:val="11"/>
      <w:szCs w:val="11"/>
      <w:lang w:val="en-US" w:eastAsia="en-US"/>
    </w:rPr>
  </w:style>
  <w:style w:type="paragraph" w:customStyle="1" w:styleId="activity-cancel1">
    <w:name w:val="activity-cancel1"/>
    <w:basedOn w:val="Normal"/>
    <w:rsid w:val="00CB0488"/>
    <w:pPr>
      <w:tabs>
        <w:tab w:val="clear" w:pos="709"/>
      </w:tabs>
      <w:spacing w:line="240" w:lineRule="auto"/>
      <w:ind w:right="100"/>
      <w:jc w:val="left"/>
      <w:textAlignment w:val="baseline"/>
    </w:pPr>
    <w:rPr>
      <w:rFonts w:ascii="Times New Roman" w:eastAsia="Times New Roman" w:hAnsi="Times New Roman"/>
      <w:sz w:val="24"/>
      <w:lang w:val="en-US" w:eastAsia="en-US"/>
    </w:rPr>
  </w:style>
  <w:style w:type="paragraph" w:customStyle="1" w:styleId="translate-form1">
    <w:name w:val="translate-form1"/>
    <w:basedOn w:val="Normal"/>
    <w:rsid w:val="00CB0488"/>
    <w:pPr>
      <w:tabs>
        <w:tab w:val="clear" w:pos="709"/>
      </w:tabs>
      <w:spacing w:line="240" w:lineRule="auto"/>
      <w:jc w:val="left"/>
      <w:textAlignment w:val="center"/>
    </w:pPr>
    <w:rPr>
      <w:rFonts w:ascii="Times New Roman" w:eastAsia="Times New Roman" w:hAnsi="Times New Roman"/>
      <w:sz w:val="24"/>
      <w:lang w:val="en-US" w:eastAsia="en-US"/>
    </w:rPr>
  </w:style>
  <w:style w:type="paragraph" w:customStyle="1" w:styleId="activity-form1">
    <w:name w:val="activity-form1"/>
    <w:basedOn w:val="Normal"/>
    <w:rsid w:val="00CB0488"/>
    <w:pPr>
      <w:tabs>
        <w:tab w:val="clear" w:pos="709"/>
      </w:tabs>
      <w:spacing w:line="240" w:lineRule="auto"/>
      <w:jc w:val="left"/>
      <w:textAlignment w:val="baseline"/>
    </w:pPr>
    <w:rPr>
      <w:rFonts w:ascii="Times New Roman" w:eastAsia="Times New Roman" w:hAnsi="Times New Roman"/>
      <w:sz w:val="24"/>
      <w:lang w:val="en-US" w:eastAsia="en-US"/>
    </w:rPr>
  </w:style>
  <w:style w:type="paragraph" w:customStyle="1" w:styleId="gray1">
    <w:name w:val="gray1"/>
    <w:basedOn w:val="Normal"/>
    <w:rsid w:val="00CB0488"/>
    <w:pPr>
      <w:tabs>
        <w:tab w:val="clear" w:pos="709"/>
      </w:tabs>
      <w:spacing w:line="240" w:lineRule="auto"/>
      <w:jc w:val="left"/>
      <w:textAlignment w:val="baseline"/>
    </w:pPr>
    <w:rPr>
      <w:rFonts w:ascii="Arial" w:eastAsia="Times New Roman" w:hAnsi="Arial" w:cs="Arial"/>
      <w:color w:val="999999"/>
      <w:sz w:val="24"/>
      <w:lang w:val="en-US" w:eastAsia="en-US"/>
    </w:rPr>
  </w:style>
  <w:style w:type="paragraph" w:customStyle="1" w:styleId="alt-helper-text1">
    <w:name w:val="alt-helper-text1"/>
    <w:basedOn w:val="Normal"/>
    <w:rsid w:val="00CB0488"/>
    <w:pPr>
      <w:tabs>
        <w:tab w:val="clear" w:pos="709"/>
      </w:tabs>
      <w:spacing w:before="150" w:after="50" w:line="240" w:lineRule="auto"/>
      <w:jc w:val="left"/>
      <w:textAlignment w:val="baseline"/>
    </w:pPr>
    <w:rPr>
      <w:rFonts w:ascii="Arial" w:eastAsia="Times New Roman" w:hAnsi="Arial" w:cs="Arial"/>
      <w:color w:val="999999"/>
      <w:sz w:val="11"/>
      <w:szCs w:val="11"/>
      <w:lang w:val="en-US" w:eastAsia="en-US"/>
    </w:rPr>
  </w:style>
  <w:style w:type="paragraph" w:customStyle="1" w:styleId="alt-error-text1">
    <w:name w:val="alt-error-text1"/>
    <w:basedOn w:val="Normal"/>
    <w:rsid w:val="00CB0488"/>
    <w:pPr>
      <w:tabs>
        <w:tab w:val="clear" w:pos="709"/>
      </w:tabs>
      <w:spacing w:line="240" w:lineRule="auto"/>
      <w:jc w:val="left"/>
      <w:textAlignment w:val="baseline"/>
    </w:pPr>
    <w:rPr>
      <w:rFonts w:ascii="Times New Roman" w:eastAsia="Times New Roman" w:hAnsi="Times New Roman"/>
      <w:vanish/>
      <w:color w:val="880000"/>
      <w:sz w:val="18"/>
      <w:szCs w:val="18"/>
      <w:lang w:val="en-US" w:eastAsia="en-US"/>
    </w:rPr>
  </w:style>
  <w:style w:type="paragraph" w:customStyle="1" w:styleId="goog-menuitem1">
    <w:name w:val="goog-menuitem1"/>
    <w:basedOn w:val="Normal"/>
    <w:rsid w:val="00CB0488"/>
    <w:pPr>
      <w:tabs>
        <w:tab w:val="clear" w:pos="709"/>
      </w:tabs>
      <w:spacing w:line="240" w:lineRule="auto"/>
      <w:jc w:val="left"/>
      <w:textAlignment w:val="baseline"/>
    </w:pPr>
    <w:rPr>
      <w:rFonts w:ascii="Times New Roman" w:eastAsia="Times New Roman" w:hAnsi="Times New Roman"/>
      <w:sz w:val="24"/>
      <w:lang w:val="en-US" w:eastAsia="en-US"/>
    </w:rPr>
  </w:style>
  <w:style w:type="paragraph" w:customStyle="1" w:styleId="goog-submenu-arrow1">
    <w:name w:val="goog-submenu-arrow1"/>
    <w:basedOn w:val="Normal"/>
    <w:rsid w:val="00CB0488"/>
    <w:pPr>
      <w:tabs>
        <w:tab w:val="clear" w:pos="709"/>
      </w:tabs>
      <w:spacing w:line="240" w:lineRule="auto"/>
      <w:jc w:val="right"/>
      <w:textAlignment w:val="baseline"/>
    </w:pPr>
    <w:rPr>
      <w:rFonts w:ascii="Times New Roman" w:eastAsia="Times New Roman" w:hAnsi="Times New Roman"/>
      <w:sz w:val="24"/>
      <w:lang w:val="en-US" w:eastAsia="en-US"/>
    </w:rPr>
  </w:style>
  <w:style w:type="paragraph" w:customStyle="1" w:styleId="goog-submenu-arrow2">
    <w:name w:val="goog-submenu-arrow2"/>
    <w:basedOn w:val="Normal"/>
    <w:rsid w:val="00CB0488"/>
    <w:pPr>
      <w:tabs>
        <w:tab w:val="clear" w:pos="709"/>
      </w:tabs>
      <w:spacing w:line="240" w:lineRule="auto"/>
      <w:jc w:val="left"/>
      <w:textAlignment w:val="baseline"/>
    </w:pPr>
    <w:rPr>
      <w:rFonts w:ascii="Times New Roman" w:eastAsia="Times New Roman" w:hAnsi="Times New Roman"/>
      <w:sz w:val="24"/>
      <w:lang w:val="en-US" w:eastAsia="en-US"/>
    </w:rPr>
  </w:style>
  <w:style w:type="paragraph" w:customStyle="1" w:styleId="gt-hl-text1">
    <w:name w:val="gt-hl-text1"/>
    <w:basedOn w:val="Normal"/>
    <w:rsid w:val="00CB0488"/>
    <w:pPr>
      <w:shd w:val="clear" w:color="auto" w:fill="F1EA00"/>
      <w:tabs>
        <w:tab w:val="clear" w:pos="709"/>
      </w:tabs>
      <w:spacing w:line="240" w:lineRule="auto"/>
      <w:ind w:left="-30" w:right="-20"/>
      <w:jc w:val="left"/>
      <w:textAlignment w:val="baseline"/>
    </w:pPr>
    <w:rPr>
      <w:rFonts w:ascii="Times New Roman" w:eastAsia="Times New Roman" w:hAnsi="Times New Roman"/>
      <w:color w:val="F1EA00"/>
      <w:sz w:val="24"/>
      <w:lang w:val="en-US" w:eastAsia="en-US"/>
    </w:rPr>
  </w:style>
  <w:style w:type="paragraph" w:customStyle="1" w:styleId="trans-target-highlight1">
    <w:name w:val="trans-target-highlight1"/>
    <w:basedOn w:val="Normal"/>
    <w:rsid w:val="00CB0488"/>
    <w:pPr>
      <w:shd w:val="clear" w:color="auto" w:fill="F1EA00"/>
      <w:tabs>
        <w:tab w:val="clear" w:pos="709"/>
      </w:tabs>
      <w:spacing w:line="240" w:lineRule="auto"/>
      <w:ind w:left="-30" w:right="-20"/>
      <w:jc w:val="left"/>
      <w:textAlignment w:val="baseline"/>
    </w:pPr>
    <w:rPr>
      <w:rFonts w:ascii="Times New Roman" w:eastAsia="Times New Roman" w:hAnsi="Times New Roman"/>
      <w:color w:val="222222"/>
      <w:sz w:val="24"/>
      <w:lang w:val="en-US" w:eastAsia="en-US"/>
    </w:rPr>
  </w:style>
  <w:style w:type="paragraph" w:customStyle="1" w:styleId="gt-hl-layer1">
    <w:name w:val="gt-hl-layer1"/>
    <w:basedOn w:val="Normal"/>
    <w:rsid w:val="00CB0488"/>
    <w:pPr>
      <w:tabs>
        <w:tab w:val="clear" w:pos="709"/>
      </w:tabs>
      <w:spacing w:line="240" w:lineRule="auto"/>
      <w:jc w:val="left"/>
      <w:textAlignment w:val="baseline"/>
    </w:pPr>
    <w:rPr>
      <w:rFonts w:ascii="Times New Roman" w:eastAsia="Times New Roman" w:hAnsi="Times New Roman"/>
      <w:color w:val="FFFFFF"/>
      <w:sz w:val="24"/>
      <w:lang w:val="en-US" w:eastAsia="en-US"/>
    </w:rPr>
  </w:style>
  <w:style w:type="paragraph" w:customStyle="1" w:styleId="trans-target1">
    <w:name w:val="trans-target1"/>
    <w:basedOn w:val="Normal"/>
    <w:rsid w:val="00CB0488"/>
    <w:pPr>
      <w:shd w:val="clear" w:color="auto" w:fill="C9D7F1"/>
      <w:tabs>
        <w:tab w:val="clear" w:pos="709"/>
      </w:tabs>
      <w:spacing w:line="240" w:lineRule="auto"/>
      <w:ind w:left="-30" w:right="-20"/>
      <w:jc w:val="left"/>
      <w:textAlignment w:val="baseline"/>
    </w:pPr>
    <w:rPr>
      <w:rFonts w:ascii="Times New Roman" w:eastAsia="Times New Roman" w:hAnsi="Times New Roman"/>
      <w:sz w:val="24"/>
      <w:lang w:val="en-US" w:eastAsia="en-US"/>
    </w:rPr>
  </w:style>
  <w:style w:type="paragraph" w:customStyle="1" w:styleId="trans-target-highlight2">
    <w:name w:val="trans-target-highlight2"/>
    <w:basedOn w:val="Normal"/>
    <w:rsid w:val="00CB0488"/>
    <w:pPr>
      <w:shd w:val="clear" w:color="auto" w:fill="C9D7F1"/>
      <w:tabs>
        <w:tab w:val="clear" w:pos="709"/>
      </w:tabs>
      <w:spacing w:line="240" w:lineRule="auto"/>
      <w:ind w:left="-30" w:right="-20"/>
      <w:jc w:val="left"/>
      <w:textAlignment w:val="baseline"/>
    </w:pPr>
    <w:rPr>
      <w:rFonts w:ascii="Times New Roman" w:eastAsia="Times New Roman" w:hAnsi="Times New Roman"/>
      <w:color w:val="222222"/>
      <w:sz w:val="24"/>
      <w:lang w:val="en-US" w:eastAsia="en-US"/>
    </w:rPr>
  </w:style>
  <w:style w:type="paragraph" w:customStyle="1" w:styleId="trans-edit1">
    <w:name w:val="trans-edit1"/>
    <w:basedOn w:val="Normal"/>
    <w:rsid w:val="00CB0488"/>
    <w:pPr>
      <w:pBdr>
        <w:top w:val="single" w:sz="4" w:space="1" w:color="4D90FE"/>
        <w:left w:val="single" w:sz="4" w:space="1" w:color="4D90FE"/>
        <w:bottom w:val="single" w:sz="4" w:space="1" w:color="4D90FE"/>
        <w:right w:val="single" w:sz="4" w:space="1" w:color="4D90FE"/>
      </w:pBdr>
      <w:tabs>
        <w:tab w:val="clear" w:pos="709"/>
      </w:tabs>
      <w:spacing w:line="240" w:lineRule="auto"/>
      <w:ind w:left="-20" w:right="-20"/>
      <w:jc w:val="left"/>
      <w:textAlignment w:val="baseline"/>
    </w:pPr>
    <w:rPr>
      <w:rFonts w:ascii="Times New Roman" w:eastAsia="Times New Roman" w:hAnsi="Times New Roman"/>
      <w:sz w:val="24"/>
      <w:lang w:val="en-US" w:eastAsia="en-US"/>
    </w:rPr>
  </w:style>
  <w:style w:type="paragraph" w:customStyle="1" w:styleId="trans-target-currdragitem1">
    <w:name w:val="trans-target-currdragitem1"/>
    <w:basedOn w:val="Normal"/>
    <w:rsid w:val="00CB0488"/>
    <w:pPr>
      <w:tabs>
        <w:tab w:val="clear" w:pos="709"/>
      </w:tabs>
      <w:spacing w:line="240" w:lineRule="auto"/>
      <w:jc w:val="left"/>
      <w:textAlignment w:val="baseline"/>
    </w:pPr>
    <w:rPr>
      <w:rFonts w:ascii="Times New Roman" w:eastAsia="Times New Roman" w:hAnsi="Times New Roman"/>
      <w:color w:val="CCCCCC"/>
      <w:sz w:val="24"/>
      <w:lang w:val="en-US" w:eastAsia="en-US"/>
    </w:rPr>
  </w:style>
  <w:style w:type="paragraph" w:customStyle="1" w:styleId="gt-trans-highlight-l1">
    <w:name w:val="gt-trans-highlight-l1"/>
    <w:basedOn w:val="Normal"/>
    <w:rsid w:val="00CB0488"/>
    <w:pPr>
      <w:pBdr>
        <w:left w:val="single" w:sz="8" w:space="0" w:color="FF0000"/>
      </w:pBdr>
      <w:tabs>
        <w:tab w:val="clear" w:pos="709"/>
      </w:tabs>
      <w:spacing w:line="240" w:lineRule="auto"/>
      <w:ind w:left="-20"/>
      <w:jc w:val="left"/>
      <w:textAlignment w:val="baseline"/>
    </w:pPr>
    <w:rPr>
      <w:rFonts w:ascii="Times New Roman" w:eastAsia="Times New Roman" w:hAnsi="Times New Roman"/>
      <w:sz w:val="24"/>
      <w:lang w:val="en-US" w:eastAsia="en-US"/>
    </w:rPr>
  </w:style>
  <w:style w:type="paragraph" w:customStyle="1" w:styleId="gt-trans-highlight-r1">
    <w:name w:val="gt-trans-highlight-r1"/>
    <w:basedOn w:val="Normal"/>
    <w:rsid w:val="00CB0488"/>
    <w:pPr>
      <w:pBdr>
        <w:right w:val="single" w:sz="8" w:space="0" w:color="FF0000"/>
      </w:pBdr>
      <w:tabs>
        <w:tab w:val="clear" w:pos="709"/>
      </w:tabs>
      <w:spacing w:line="240" w:lineRule="auto"/>
      <w:ind w:right="-20"/>
      <w:jc w:val="left"/>
      <w:textAlignment w:val="baseline"/>
    </w:pPr>
    <w:rPr>
      <w:rFonts w:ascii="Times New Roman" w:eastAsia="Times New Roman" w:hAnsi="Times New Roman"/>
      <w:sz w:val="24"/>
      <w:lang w:val="en-US" w:eastAsia="en-US"/>
    </w:rPr>
  </w:style>
  <w:style w:type="character" w:customStyle="1" w:styleId="style41">
    <w:name w:val="style41"/>
    <w:rsid w:val="00CB0488"/>
    <w:rPr>
      <w:rFonts w:ascii="Verdana" w:hAnsi="Verdana" w:hint="default"/>
      <w:b w:val="0"/>
      <w:bCs w:val="0"/>
      <w:sz w:val="10"/>
      <w:szCs w:val="10"/>
    </w:rPr>
  </w:style>
  <w:style w:type="paragraph" w:customStyle="1" w:styleId="ecxmsonormal">
    <w:name w:val="ecxmsonormal"/>
    <w:basedOn w:val="Normal"/>
    <w:rsid w:val="00CB0488"/>
    <w:pPr>
      <w:tabs>
        <w:tab w:val="clear" w:pos="709"/>
      </w:tabs>
      <w:spacing w:after="324" w:line="240" w:lineRule="auto"/>
      <w:jc w:val="left"/>
    </w:pPr>
    <w:rPr>
      <w:rFonts w:ascii="Times New Roman" w:eastAsia="Times New Roman" w:hAnsi="Times New Roman"/>
      <w:sz w:val="24"/>
      <w:lang w:val="en-GB" w:eastAsia="es-ES"/>
    </w:rPr>
  </w:style>
  <w:style w:type="character" w:customStyle="1" w:styleId="Hyperlink7">
    <w:name w:val="Hyperlink7"/>
    <w:rsid w:val="00CB0488"/>
    <w:rPr>
      <w:rFonts w:ascii="Verdana" w:hAnsi="Verdana" w:hint="default"/>
      <w:color w:val="660000"/>
      <w:u w:val="single"/>
    </w:rPr>
  </w:style>
  <w:style w:type="character" w:customStyle="1" w:styleId="mw-editsection1">
    <w:name w:val="mw-editsection1"/>
    <w:basedOn w:val="Fuentedeprrafopredeter"/>
    <w:rsid w:val="00CB0488"/>
  </w:style>
  <w:style w:type="character" w:customStyle="1" w:styleId="mw-editsection-bracket">
    <w:name w:val="mw-editsection-bracket"/>
    <w:basedOn w:val="Fuentedeprrafopredeter"/>
    <w:rsid w:val="00CB0488"/>
  </w:style>
  <w:style w:type="character" w:customStyle="1" w:styleId="mw-cite-backlink">
    <w:name w:val="mw-cite-backlink"/>
    <w:basedOn w:val="Fuentedeprrafopredeter"/>
    <w:rsid w:val="00CB0488"/>
  </w:style>
  <w:style w:type="character" w:customStyle="1" w:styleId="cite-accessibility-label1">
    <w:name w:val="cite-accessibility-label1"/>
    <w:rsid w:val="00CB0488"/>
    <w:rPr>
      <w:bdr w:val="none" w:sz="0" w:space="0" w:color="auto" w:frame="1"/>
    </w:rPr>
  </w:style>
  <w:style w:type="numbering" w:customStyle="1" w:styleId="Sinlista1">
    <w:name w:val="Sin lista1"/>
    <w:next w:val="Sinlista"/>
    <w:uiPriority w:val="99"/>
    <w:semiHidden/>
    <w:unhideWhenUsed/>
    <w:rsid w:val="00CB0488"/>
  </w:style>
  <w:style w:type="paragraph" w:styleId="Asuntodelcomentario">
    <w:name w:val="annotation subject"/>
    <w:basedOn w:val="Textocomentario"/>
    <w:next w:val="Textocomentario"/>
    <w:link w:val="AsuntodelcomentarioCar"/>
    <w:uiPriority w:val="99"/>
    <w:semiHidden/>
    <w:unhideWhenUsed/>
    <w:rsid w:val="00CB0488"/>
    <w:pPr>
      <w:spacing w:after="200" w:line="276" w:lineRule="auto"/>
    </w:pPr>
    <w:rPr>
      <w:rFonts w:ascii="Calibri" w:hAnsi="Calibri"/>
      <w:b/>
      <w:bCs/>
      <w:lang w:val="en-GB"/>
    </w:rPr>
  </w:style>
  <w:style w:type="character" w:customStyle="1" w:styleId="AsuntodelcomentarioCar">
    <w:name w:val="Asunto del comentario Car"/>
    <w:link w:val="Asuntodelcomentario"/>
    <w:uiPriority w:val="99"/>
    <w:semiHidden/>
    <w:rsid w:val="00CB0488"/>
    <w:rPr>
      <w:rFonts w:ascii="Calibri" w:eastAsia="Times New Roman" w:hAnsi="Calibri" w:cs="Times New Roman"/>
      <w:b/>
      <w:bCs/>
      <w:sz w:val="20"/>
      <w:szCs w:val="20"/>
      <w:lang w:val="en-GB"/>
    </w:rPr>
  </w:style>
  <w:style w:type="paragraph" w:styleId="Revisin">
    <w:name w:val="Revision"/>
    <w:hidden/>
    <w:uiPriority w:val="99"/>
    <w:semiHidden/>
    <w:rsid w:val="00CB0488"/>
    <w:rPr>
      <w:rFonts w:ascii="Calibri" w:eastAsia="Times New Roman" w:hAnsi="Calibri"/>
      <w:sz w:val="22"/>
      <w:szCs w:val="22"/>
      <w:lang w:eastAsia="es-ES"/>
    </w:rPr>
  </w:style>
  <w:style w:type="character" w:customStyle="1" w:styleId="atn">
    <w:name w:val="atn"/>
    <w:basedOn w:val="Fuentedeprrafopredeter"/>
    <w:rsid w:val="00CB0488"/>
  </w:style>
  <w:style w:type="paragraph" w:customStyle="1" w:styleId="BalloonText1">
    <w:name w:val="Balloon Text1"/>
    <w:basedOn w:val="Normal"/>
    <w:semiHidden/>
    <w:rsid w:val="00CB0488"/>
    <w:pPr>
      <w:tabs>
        <w:tab w:val="clear" w:pos="709"/>
      </w:tabs>
      <w:spacing w:line="240" w:lineRule="auto"/>
      <w:jc w:val="left"/>
    </w:pPr>
    <w:rPr>
      <w:rFonts w:ascii="Tahoma" w:eastAsia="Times New Roman" w:hAnsi="Tahoma" w:cs="Tahoma"/>
      <w:sz w:val="16"/>
      <w:szCs w:val="16"/>
      <w:lang w:val="en-GB" w:eastAsia="es-ES"/>
    </w:rPr>
  </w:style>
  <w:style w:type="character" w:customStyle="1" w:styleId="egenero1">
    <w:name w:val="egenero1"/>
    <w:rsid w:val="00CB0488"/>
    <w:rPr>
      <w:color w:val="0000FF"/>
      <w:sz w:val="30"/>
      <w:szCs w:val="30"/>
    </w:rPr>
  </w:style>
  <w:style w:type="paragraph" w:customStyle="1" w:styleId="biog">
    <w:name w:val="biog"/>
    <w:basedOn w:val="Normal"/>
    <w:rsid w:val="00CB0488"/>
    <w:pPr>
      <w:tabs>
        <w:tab w:val="clear" w:pos="709"/>
      </w:tabs>
      <w:spacing w:before="100" w:beforeAutospacing="1" w:after="100" w:afterAutospacing="1" w:line="240" w:lineRule="auto"/>
    </w:pPr>
    <w:rPr>
      <w:rFonts w:ascii="Verdana" w:eastAsia="Times New Roman" w:hAnsi="Verdana"/>
      <w:color w:val="000000"/>
      <w:sz w:val="18"/>
      <w:szCs w:val="18"/>
      <w:lang w:val="en-GB" w:eastAsia="es-ES"/>
    </w:rPr>
  </w:style>
  <w:style w:type="character" w:customStyle="1" w:styleId="edition1">
    <w:name w:val="edition1"/>
    <w:rsid w:val="00CB0488"/>
    <w:rPr>
      <w:rFonts w:ascii="Verdana" w:hAnsi="Verdana" w:hint="default"/>
      <w:i w:val="0"/>
      <w:iCs w:val="0"/>
      <w:color w:val="003399"/>
      <w:sz w:val="14"/>
      <w:szCs w:val="14"/>
    </w:rPr>
  </w:style>
  <w:style w:type="character" w:customStyle="1" w:styleId="author1">
    <w:name w:val="author1"/>
    <w:rsid w:val="00CB0488"/>
    <w:rPr>
      <w:rFonts w:ascii="Verdana" w:hAnsi="Verdana" w:hint="default"/>
      <w:b/>
      <w:bCs/>
      <w:i w:val="0"/>
      <w:iCs w:val="0"/>
      <w:color w:val="666699"/>
      <w:sz w:val="14"/>
      <w:szCs w:val="14"/>
    </w:rPr>
  </w:style>
  <w:style w:type="character" w:customStyle="1" w:styleId="affiliation1">
    <w:name w:val="affiliation1"/>
    <w:rsid w:val="00CB0488"/>
    <w:rPr>
      <w:rFonts w:ascii="Verdana" w:hAnsi="Verdana" w:hint="default"/>
      <w:i w:val="0"/>
      <w:iCs w:val="0"/>
      <w:color w:val="999999"/>
      <w:sz w:val="13"/>
      <w:szCs w:val="13"/>
    </w:rPr>
  </w:style>
  <w:style w:type="paragraph" w:customStyle="1" w:styleId="Textodeglobo1">
    <w:name w:val="Texto de globo1"/>
    <w:basedOn w:val="Normal"/>
    <w:semiHidden/>
    <w:rsid w:val="00CB0488"/>
    <w:pPr>
      <w:tabs>
        <w:tab w:val="clear" w:pos="709"/>
      </w:tabs>
      <w:spacing w:line="240" w:lineRule="auto"/>
      <w:jc w:val="left"/>
    </w:pPr>
    <w:rPr>
      <w:rFonts w:ascii="Tahoma" w:eastAsia="Times New Roman" w:hAnsi="Tahoma" w:cs="Tahoma"/>
      <w:sz w:val="16"/>
      <w:szCs w:val="16"/>
      <w:lang w:val="en-GB" w:eastAsia="es-ES"/>
    </w:rPr>
  </w:style>
  <w:style w:type="character" w:customStyle="1" w:styleId="titulo1">
    <w:name w:val="titulo1"/>
    <w:basedOn w:val="Fuentedeprrafopredeter"/>
    <w:rsid w:val="00CB0488"/>
  </w:style>
  <w:style w:type="character" w:customStyle="1" w:styleId="subtitulo">
    <w:name w:val="subtitulo"/>
    <w:basedOn w:val="Fuentedeprrafopredeter"/>
    <w:rsid w:val="00CB0488"/>
  </w:style>
  <w:style w:type="paragraph" w:styleId="Textonotaalfinal">
    <w:name w:val="endnote text"/>
    <w:basedOn w:val="Normal"/>
    <w:link w:val="TextonotaalfinalCar"/>
    <w:semiHidden/>
    <w:rsid w:val="00CB0488"/>
    <w:pPr>
      <w:tabs>
        <w:tab w:val="clear" w:pos="709"/>
      </w:tabs>
      <w:spacing w:line="240" w:lineRule="auto"/>
      <w:jc w:val="left"/>
    </w:pPr>
    <w:rPr>
      <w:rFonts w:ascii="Times New Roman" w:eastAsia="Times New Roman" w:hAnsi="Times New Roman"/>
      <w:sz w:val="20"/>
      <w:szCs w:val="20"/>
      <w:lang w:val="en-GB"/>
    </w:rPr>
  </w:style>
  <w:style w:type="character" w:customStyle="1" w:styleId="TextonotaalfinalCar">
    <w:name w:val="Texto nota al final Car"/>
    <w:link w:val="Textonotaalfinal"/>
    <w:semiHidden/>
    <w:rsid w:val="00CB0488"/>
    <w:rPr>
      <w:rFonts w:ascii="Times New Roman" w:eastAsia="Times New Roman" w:hAnsi="Times New Roman" w:cs="Times New Roman"/>
      <w:sz w:val="20"/>
      <w:szCs w:val="20"/>
      <w:lang w:val="en-GB"/>
    </w:rPr>
  </w:style>
  <w:style w:type="character" w:styleId="Refdenotaalfinal">
    <w:name w:val="endnote reference"/>
    <w:semiHidden/>
    <w:rsid w:val="00CB0488"/>
    <w:rPr>
      <w:vertAlign w:val="superscript"/>
    </w:rPr>
  </w:style>
  <w:style w:type="paragraph" w:styleId="Mapadeldocumento">
    <w:name w:val="Document Map"/>
    <w:basedOn w:val="Normal"/>
    <w:link w:val="MapadeldocumentoCar"/>
    <w:uiPriority w:val="99"/>
    <w:semiHidden/>
    <w:unhideWhenUsed/>
    <w:rsid w:val="00CB0488"/>
    <w:pPr>
      <w:tabs>
        <w:tab w:val="clear" w:pos="709"/>
      </w:tabs>
      <w:spacing w:line="240" w:lineRule="auto"/>
      <w:jc w:val="left"/>
    </w:pPr>
    <w:rPr>
      <w:rFonts w:ascii="Lucida Grande" w:eastAsia="Times New Roman" w:hAnsi="Lucida Grande"/>
      <w:sz w:val="20"/>
      <w:szCs w:val="20"/>
      <w:lang w:val="en-GB"/>
    </w:rPr>
  </w:style>
  <w:style w:type="character" w:customStyle="1" w:styleId="MapadeldocumentoCar">
    <w:name w:val="Mapa del documento Car"/>
    <w:link w:val="Mapadeldocumento"/>
    <w:uiPriority w:val="99"/>
    <w:semiHidden/>
    <w:rsid w:val="00CB0488"/>
    <w:rPr>
      <w:rFonts w:ascii="Lucida Grande" w:eastAsia="Times New Roman" w:hAnsi="Lucida Grande" w:cs="Lucida Grande"/>
      <w:lang w:val="en-GB"/>
    </w:rPr>
  </w:style>
  <w:style w:type="character" w:customStyle="1" w:styleId="addmd1">
    <w:name w:val="addmd1"/>
    <w:rsid w:val="00CB0488"/>
    <w:rPr>
      <w:sz w:val="20"/>
      <w:szCs w:val="20"/>
    </w:rPr>
  </w:style>
  <w:style w:type="paragraph" w:customStyle="1" w:styleId="author">
    <w:name w:val="author"/>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eastAsia="es-ES"/>
    </w:rPr>
  </w:style>
  <w:style w:type="character" w:customStyle="1" w:styleId="z3988">
    <w:name w:val="z3988"/>
    <w:basedOn w:val="Fuentedeprrafopredeter"/>
    <w:rsid w:val="00CB0488"/>
  </w:style>
  <w:style w:type="character" w:customStyle="1" w:styleId="a-size-large2">
    <w:name w:val="a-size-large2"/>
    <w:rsid w:val="00CB0488"/>
    <w:rPr>
      <w:rFonts w:ascii="Arial" w:hAnsi="Arial" w:cs="Arial" w:hint="default"/>
    </w:rPr>
  </w:style>
  <w:style w:type="character" w:customStyle="1" w:styleId="titulo">
    <w:name w:val="titulo"/>
    <w:rsid w:val="00CB0488"/>
  </w:style>
  <w:style w:type="character" w:customStyle="1" w:styleId="separador">
    <w:name w:val="separador"/>
    <w:rsid w:val="00CB0488"/>
  </w:style>
  <w:style w:type="character" w:customStyle="1" w:styleId="sims-lpo-header-title">
    <w:name w:val="sims-lpo-header-title"/>
    <w:basedOn w:val="Fuentedeprrafopredeter"/>
    <w:rsid w:val="00CB0488"/>
  </w:style>
  <w:style w:type="character" w:customStyle="1" w:styleId="interocorsivo">
    <w:name w:val="interocorsivo"/>
    <w:basedOn w:val="Fuentedeprrafopredeter"/>
    <w:rsid w:val="004A4D96"/>
  </w:style>
  <w:style w:type="paragraph" w:customStyle="1" w:styleId="Epgrafe1">
    <w:name w:val="Epígrafe1"/>
    <w:basedOn w:val="Normal"/>
    <w:next w:val="Normal"/>
    <w:qFormat/>
    <w:rsid w:val="00B24035"/>
    <w:pPr>
      <w:tabs>
        <w:tab w:val="clear" w:pos="709"/>
      </w:tabs>
      <w:spacing w:after="200" w:line="276" w:lineRule="auto"/>
      <w:jc w:val="left"/>
    </w:pPr>
    <w:rPr>
      <w:rFonts w:ascii="Times New Roman" w:eastAsia="Times New Roman" w:hAnsi="Times New Roman"/>
      <w:b/>
      <w:bCs/>
      <w:sz w:val="20"/>
      <w:szCs w:val="20"/>
      <w:lang w:eastAsia="zh-CN"/>
    </w:rPr>
  </w:style>
  <w:style w:type="paragraph" w:styleId="Cita">
    <w:name w:val="Quote"/>
    <w:basedOn w:val="Normal"/>
    <w:next w:val="Normal"/>
    <w:link w:val="CitaCar"/>
    <w:uiPriority w:val="29"/>
    <w:qFormat/>
    <w:rsid w:val="005E08B1"/>
    <w:pPr>
      <w:spacing w:before="200" w:after="160"/>
      <w:ind w:left="864" w:right="864"/>
      <w:jc w:val="center"/>
    </w:pPr>
    <w:rPr>
      <w:i/>
      <w:iCs/>
      <w:color w:val="404040"/>
      <w:szCs w:val="20"/>
    </w:rPr>
  </w:style>
  <w:style w:type="character" w:customStyle="1" w:styleId="CitaCar">
    <w:name w:val="Cita Car"/>
    <w:link w:val="Cita"/>
    <w:uiPriority w:val="29"/>
    <w:rsid w:val="005E08B1"/>
    <w:rPr>
      <w:rFonts w:ascii="Times" w:eastAsia="MS Mincho" w:hAnsi="Times" w:cs="Times New Roman"/>
      <w:i/>
      <w:iCs/>
      <w:color w:val="404040"/>
      <w:sz w:val="22"/>
      <w:lang w:val="es-ES" w:eastAsia="ja-JP"/>
    </w:rPr>
  </w:style>
  <w:style w:type="character" w:customStyle="1" w:styleId="Mencinsinresolver1">
    <w:name w:val="Mención sin resolver1"/>
    <w:basedOn w:val="Fuentedeprrafopredeter"/>
    <w:uiPriority w:val="99"/>
    <w:semiHidden/>
    <w:unhideWhenUsed/>
    <w:rsid w:val="008708A7"/>
    <w:rPr>
      <w:color w:val="605E5C"/>
      <w:shd w:val="clear" w:color="auto" w:fill="E1DFDD"/>
    </w:rPr>
  </w:style>
  <w:style w:type="character" w:customStyle="1" w:styleId="Mencinsinresolver2">
    <w:name w:val="Mención sin resolver2"/>
    <w:basedOn w:val="Fuentedeprrafopredeter"/>
    <w:uiPriority w:val="99"/>
    <w:semiHidden/>
    <w:unhideWhenUsed/>
    <w:rsid w:val="008708A7"/>
    <w:rPr>
      <w:color w:val="605E5C"/>
      <w:shd w:val="clear" w:color="auto" w:fill="E1DFDD"/>
    </w:rPr>
  </w:style>
  <w:style w:type="character" w:customStyle="1" w:styleId="Mencinsinresolver3">
    <w:name w:val="Mención sin resolver3"/>
    <w:basedOn w:val="Fuentedeprrafopredeter"/>
    <w:uiPriority w:val="99"/>
    <w:semiHidden/>
    <w:unhideWhenUsed/>
    <w:rsid w:val="008708A7"/>
    <w:rPr>
      <w:color w:val="605E5C"/>
      <w:shd w:val="clear" w:color="auto" w:fill="E1DFDD"/>
    </w:rPr>
  </w:style>
  <w:style w:type="character" w:styleId="AcrnimoHTML">
    <w:name w:val="HTML Acronym"/>
    <w:basedOn w:val="Fuentedeprrafopredeter"/>
    <w:uiPriority w:val="99"/>
    <w:semiHidden/>
    <w:unhideWhenUsed/>
    <w:rsid w:val="008708A7"/>
  </w:style>
  <w:style w:type="character" w:customStyle="1" w:styleId="cit">
    <w:name w:val="cit"/>
    <w:basedOn w:val="Fuentedeprrafopredeter"/>
    <w:rsid w:val="008708A7"/>
  </w:style>
  <w:style w:type="character" w:customStyle="1" w:styleId="Mencinsinresolver4">
    <w:name w:val="Mención sin resolver4"/>
    <w:basedOn w:val="Fuentedeprrafopredeter"/>
    <w:uiPriority w:val="99"/>
    <w:semiHidden/>
    <w:unhideWhenUsed/>
    <w:rsid w:val="00322F55"/>
    <w:rPr>
      <w:color w:val="605E5C"/>
      <w:shd w:val="clear" w:color="auto" w:fill="E1DFDD"/>
    </w:rPr>
  </w:style>
  <w:style w:type="paragraph" w:customStyle="1" w:styleId="CuerpoA">
    <w:name w:val="Cuerpo A"/>
    <w:rsid w:val="00231E74"/>
    <w:pPr>
      <w:pBdr>
        <w:top w:val="nil"/>
        <w:left w:val="nil"/>
        <w:bottom w:val="nil"/>
        <w:right w:val="nil"/>
        <w:between w:val="nil"/>
        <w:bar w:val="nil"/>
      </w:pBdr>
      <w:spacing w:after="200" w:line="276" w:lineRule="auto"/>
      <w:ind w:left="714" w:hanging="357"/>
    </w:pPr>
    <w:rPr>
      <w:rFonts w:ascii="Calibri" w:eastAsia="Calibri" w:hAnsi="Calibri" w:cs="Calibri"/>
      <w:color w:val="000000"/>
      <w:sz w:val="22"/>
      <w:szCs w:val="22"/>
      <w:u w:color="000000"/>
      <w:bdr w:val="nil"/>
      <w:lang w:val="es-ES_tradnl" w:eastAsia="es-ES"/>
    </w:rPr>
  </w:style>
  <w:style w:type="paragraph" w:customStyle="1" w:styleId="Textodenotaalpie">
    <w:name w:val="Texto de nota al pie"/>
    <w:rsid w:val="00231E74"/>
    <w:pPr>
      <w:widowControl w:val="0"/>
      <w:pBdr>
        <w:top w:val="nil"/>
        <w:left w:val="nil"/>
        <w:bottom w:val="nil"/>
        <w:right w:val="nil"/>
        <w:between w:val="nil"/>
        <w:bar w:val="nil"/>
      </w:pBdr>
      <w:spacing w:after="160" w:line="259" w:lineRule="auto"/>
    </w:pPr>
    <w:rPr>
      <w:rFonts w:ascii="Courier" w:eastAsia="Arial Unicode MS" w:hAnsi="Courier" w:cs="Arial Unicode MS"/>
      <w:color w:val="000000"/>
      <w:u w:color="000000"/>
      <w:bdr w:val="nil"/>
      <w:lang w:val="es-ES_tradnl" w:eastAsia="es-ES"/>
    </w:rPr>
  </w:style>
  <w:style w:type="paragraph" w:customStyle="1" w:styleId="CuerpoB">
    <w:name w:val="Cuerpo B"/>
    <w:rsid w:val="00231E74"/>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es-ES_tradnl" w:eastAsia="es-ES"/>
    </w:rPr>
  </w:style>
  <w:style w:type="paragraph" w:customStyle="1" w:styleId="resumen">
    <w:name w:val="resumen"/>
    <w:rsid w:val="00231E74"/>
    <w:pPr>
      <w:pBdr>
        <w:top w:val="nil"/>
        <w:left w:val="nil"/>
        <w:bottom w:val="nil"/>
        <w:right w:val="nil"/>
        <w:between w:val="nil"/>
        <w:bar w:val="nil"/>
      </w:pBdr>
      <w:spacing w:before="100" w:after="100" w:line="259" w:lineRule="auto"/>
    </w:pPr>
    <w:rPr>
      <w:rFonts w:ascii="Times New Roman" w:eastAsia="Times New Roman" w:hAnsi="Times New Roman"/>
      <w:color w:val="000000"/>
      <w:sz w:val="24"/>
      <w:szCs w:val="24"/>
      <w:u w:color="000000"/>
      <w:bdr w:val="nil"/>
      <w:lang w:val="es-ES_tradnl" w:eastAsia="es-ES"/>
    </w:rPr>
  </w:style>
  <w:style w:type="paragraph" w:customStyle="1" w:styleId="CuerpoAA">
    <w:name w:val="Cuerpo A A"/>
    <w:rsid w:val="00231E74"/>
    <w:pPr>
      <w:pBdr>
        <w:top w:val="nil"/>
        <w:left w:val="nil"/>
        <w:bottom w:val="nil"/>
        <w:right w:val="nil"/>
        <w:between w:val="nil"/>
        <w:bar w:val="nil"/>
      </w:pBdr>
      <w:spacing w:after="200" w:line="276" w:lineRule="auto"/>
      <w:ind w:left="714" w:hanging="357"/>
    </w:pPr>
    <w:rPr>
      <w:rFonts w:ascii="Calibri" w:eastAsia="Calibri" w:hAnsi="Calibri" w:cs="Calibri"/>
      <w:color w:val="000000"/>
      <w:sz w:val="22"/>
      <w:szCs w:val="22"/>
      <w:u w:color="000000"/>
      <w:bdr w:val="nil"/>
      <w:lang w:val="es-ES_tradnl" w:eastAsia="es-ES"/>
    </w:rPr>
  </w:style>
  <w:style w:type="paragraph" w:customStyle="1" w:styleId="CuerpoBA">
    <w:name w:val="Cuerpo B A"/>
    <w:rsid w:val="00231E74"/>
    <w:pPr>
      <w:pBdr>
        <w:top w:val="nil"/>
        <w:left w:val="nil"/>
        <w:bottom w:val="nil"/>
        <w:right w:val="nil"/>
        <w:between w:val="nil"/>
        <w:bar w:val="nil"/>
      </w:pBdr>
      <w:spacing w:after="160" w:line="259" w:lineRule="auto"/>
    </w:pPr>
    <w:rPr>
      <w:rFonts w:ascii="Times New Roman" w:eastAsia="Times New Roman" w:hAnsi="Times New Roman"/>
      <w:color w:val="000000"/>
      <w:sz w:val="24"/>
      <w:szCs w:val="24"/>
      <w:u w:color="000000"/>
      <w:bdr w:val="nil"/>
      <w:lang w:val="es-ES_tradnl" w:eastAsia="es-ES"/>
    </w:rPr>
  </w:style>
  <w:style w:type="paragraph" w:customStyle="1" w:styleId="a">
    <w:name w:val="a"/>
    <w:rsid w:val="00231E74"/>
    <w:pPr>
      <w:pBdr>
        <w:top w:val="nil"/>
        <w:left w:val="nil"/>
        <w:bottom w:val="nil"/>
        <w:right w:val="nil"/>
        <w:between w:val="nil"/>
        <w:bar w:val="nil"/>
      </w:pBdr>
      <w:spacing w:before="100" w:after="100" w:line="259" w:lineRule="auto"/>
    </w:pPr>
    <w:rPr>
      <w:rFonts w:ascii="Times New Roman" w:eastAsia="Times New Roman" w:hAnsi="Times New Roman"/>
      <w:color w:val="000000"/>
      <w:sz w:val="24"/>
      <w:szCs w:val="24"/>
      <w:u w:color="000000"/>
      <w:bdr w:val="nil"/>
      <w:lang w:val="es-ES_tradnl" w:eastAsia="es-ES"/>
    </w:rPr>
  </w:style>
  <w:style w:type="table" w:customStyle="1" w:styleId="TableNormal">
    <w:name w:val="Table Normal"/>
    <w:rsid w:val="00231E74"/>
    <w:pPr>
      <w:pBdr>
        <w:top w:val="nil"/>
        <w:left w:val="nil"/>
        <w:bottom w:val="nil"/>
        <w:right w:val="nil"/>
        <w:between w:val="nil"/>
        <w:bar w:val="nil"/>
      </w:pBdr>
    </w:pPr>
    <w:rPr>
      <w:rFonts w:ascii="Times New Roman" w:eastAsia="Arial Unicode MS" w:hAnsi="Times New Roman"/>
      <w:bdr w:val="nil"/>
      <w:lang w:eastAsia="es-ES"/>
    </w:rPr>
    <w:tblPr>
      <w:tblInd w:w="0" w:type="dxa"/>
      <w:tblCellMar>
        <w:top w:w="0" w:type="dxa"/>
        <w:left w:w="0" w:type="dxa"/>
        <w:bottom w:w="0" w:type="dxa"/>
        <w:right w:w="0" w:type="dxa"/>
      </w:tblCellMar>
    </w:tblPr>
  </w:style>
  <w:style w:type="character" w:customStyle="1" w:styleId="negrita">
    <w:name w:val="negrita"/>
    <w:basedOn w:val="Fuentedeprrafopredeter"/>
    <w:rsid w:val="00231E74"/>
  </w:style>
  <w:style w:type="character" w:customStyle="1" w:styleId="highlight">
    <w:name w:val="highlight"/>
    <w:basedOn w:val="Fuentedeprrafopredeter"/>
    <w:rsid w:val="00231E74"/>
  </w:style>
  <w:style w:type="paragraph" w:customStyle="1" w:styleId="marginal">
    <w:name w:val="marginal"/>
    <w:basedOn w:val="Normal"/>
    <w:rsid w:val="00231E74"/>
    <w:pPr>
      <w:tabs>
        <w:tab w:val="clear" w:pos="709"/>
      </w:tabs>
      <w:spacing w:before="100" w:beforeAutospacing="1" w:after="100" w:afterAutospacing="1" w:line="240" w:lineRule="auto"/>
      <w:jc w:val="left"/>
    </w:pPr>
    <w:rPr>
      <w:rFonts w:ascii="Times New Roman" w:eastAsia="Times New Roman" w:hAnsi="Times New Roman"/>
      <w:sz w:val="24"/>
      <w:lang w:eastAsia="es-ES"/>
    </w:rPr>
  </w:style>
  <w:style w:type="paragraph" w:customStyle="1" w:styleId="first">
    <w:name w:val="first"/>
    <w:basedOn w:val="Normal"/>
    <w:rsid w:val="00231E74"/>
    <w:pPr>
      <w:tabs>
        <w:tab w:val="clear" w:pos="709"/>
      </w:tabs>
      <w:spacing w:before="100" w:beforeAutospacing="1" w:after="100" w:afterAutospacing="1" w:line="240" w:lineRule="auto"/>
      <w:jc w:val="left"/>
    </w:pPr>
    <w:rPr>
      <w:rFonts w:ascii="Times New Roman" w:eastAsia="Times New Roman" w:hAnsi="Times New Roman"/>
      <w:sz w:val="24"/>
      <w:lang w:eastAsia="es-ES"/>
    </w:rPr>
  </w:style>
  <w:style w:type="paragraph" w:customStyle="1" w:styleId="last">
    <w:name w:val="last"/>
    <w:basedOn w:val="Normal"/>
    <w:rsid w:val="00231E74"/>
    <w:pPr>
      <w:tabs>
        <w:tab w:val="clear" w:pos="709"/>
      </w:tabs>
      <w:spacing w:before="100" w:beforeAutospacing="1" w:after="100" w:afterAutospacing="1" w:line="240" w:lineRule="auto"/>
      <w:jc w:val="left"/>
    </w:pPr>
    <w:rPr>
      <w:rFonts w:ascii="Times New Roman" w:eastAsia="Times New Roman" w:hAnsi="Times New Roman"/>
      <w:sz w:val="24"/>
      <w:lang w:eastAsia="es-ES"/>
    </w:rPr>
  </w:style>
  <w:style w:type="character" w:customStyle="1" w:styleId="termdestacado">
    <w:name w:val="termdestacado"/>
    <w:basedOn w:val="Fuentedeprrafopredeter"/>
    <w:rsid w:val="00231E74"/>
  </w:style>
  <w:style w:type="character" w:customStyle="1" w:styleId="tlid-translation">
    <w:name w:val="tlid-translation"/>
    <w:basedOn w:val="Fuentedeprrafopredeter"/>
    <w:rsid w:val="00231E74"/>
  </w:style>
  <w:style w:type="character" w:customStyle="1" w:styleId="span-h6">
    <w:name w:val="span-h6"/>
    <w:basedOn w:val="Fuentedeprrafopredeter"/>
    <w:rsid w:val="00231E74"/>
  </w:style>
  <w:style w:type="paragraph" w:customStyle="1" w:styleId="parrafo2">
    <w:name w:val="parrafo_2"/>
    <w:basedOn w:val="Normal"/>
    <w:rsid w:val="00231E74"/>
    <w:pPr>
      <w:tabs>
        <w:tab w:val="clear" w:pos="709"/>
      </w:tabs>
      <w:spacing w:before="100" w:beforeAutospacing="1" w:after="100" w:afterAutospacing="1" w:line="240" w:lineRule="auto"/>
      <w:jc w:val="left"/>
    </w:pPr>
    <w:rPr>
      <w:rFonts w:ascii="Times New Roman" w:eastAsia="Times New Roman" w:hAnsi="Times New Roman"/>
      <w:sz w:val="24"/>
      <w:lang w:eastAsia="es-ES"/>
    </w:rPr>
  </w:style>
  <w:style w:type="paragraph" w:customStyle="1" w:styleId="parrafo">
    <w:name w:val="parrafo"/>
    <w:basedOn w:val="Normal"/>
    <w:rsid w:val="00231E74"/>
    <w:pPr>
      <w:tabs>
        <w:tab w:val="clear" w:pos="709"/>
      </w:tabs>
      <w:spacing w:before="100" w:beforeAutospacing="1" w:after="100" w:afterAutospacing="1" w:line="240" w:lineRule="auto"/>
      <w:jc w:val="left"/>
    </w:pPr>
    <w:rPr>
      <w:rFonts w:ascii="Times New Roman" w:eastAsia="Times New Roman" w:hAnsi="Times New Roman"/>
      <w:sz w:val="24"/>
      <w:lang w:eastAsia="es-ES"/>
    </w:rPr>
  </w:style>
  <w:style w:type="paragraph" w:customStyle="1" w:styleId="list-iconsitem">
    <w:name w:val="list-icons__item"/>
    <w:basedOn w:val="Normal"/>
    <w:rsid w:val="00231E74"/>
    <w:pPr>
      <w:tabs>
        <w:tab w:val="clear" w:pos="709"/>
      </w:tabs>
      <w:spacing w:before="100" w:beforeAutospacing="1" w:after="100" w:afterAutospacing="1" w:line="240" w:lineRule="auto"/>
      <w:jc w:val="left"/>
    </w:pPr>
    <w:rPr>
      <w:rFonts w:ascii="Times New Roman" w:eastAsia="Times New Roman" w:hAnsi="Times New Roman"/>
      <w:sz w:val="24"/>
      <w:lang w:eastAsia="es-ES"/>
    </w:rPr>
  </w:style>
  <w:style w:type="paragraph" w:customStyle="1" w:styleId="frag1">
    <w:name w:val="frag1"/>
    <w:basedOn w:val="Normal"/>
    <w:rsid w:val="00231E74"/>
    <w:pPr>
      <w:tabs>
        <w:tab w:val="clear" w:pos="709"/>
      </w:tabs>
      <w:spacing w:before="100" w:beforeAutospacing="1" w:after="100" w:afterAutospacing="1" w:line="240" w:lineRule="auto"/>
      <w:jc w:val="left"/>
    </w:pPr>
    <w:rPr>
      <w:rFonts w:ascii="Times New Roman" w:eastAsia="Times New Roman" w:hAnsi="Times New Roman"/>
      <w:sz w:val="24"/>
      <w:lang w:eastAsia="es-ES"/>
    </w:rPr>
  </w:style>
  <w:style w:type="paragraph" w:customStyle="1" w:styleId="Cuerpo">
    <w:name w:val="Cuerpo"/>
    <w:rsid w:val="00231E74"/>
    <w:pPr>
      <w:widowControl w:val="0"/>
      <w:pBdr>
        <w:top w:val="nil"/>
        <w:left w:val="nil"/>
        <w:bottom w:val="nil"/>
        <w:right w:val="nil"/>
        <w:between w:val="nil"/>
        <w:bar w:val="nil"/>
      </w:pBdr>
    </w:pPr>
    <w:rPr>
      <w:rFonts w:ascii="Courier New" w:eastAsia="Arial Unicode MS" w:hAnsi="Courier New" w:cs="Arial Unicode MS"/>
      <w:color w:val="000000"/>
      <w:sz w:val="24"/>
      <w:szCs w:val="24"/>
      <w:u w:color="000000"/>
      <w:bdr w:val="nil"/>
      <w:lang w:eastAsia="es-ES"/>
      <w14:textOutline w14:w="0" w14:cap="flat" w14:cmpd="sng" w14:algn="ctr">
        <w14:noFill/>
        <w14:prstDash w14:val="solid"/>
        <w14:bevel/>
      </w14:textOutline>
    </w:rPr>
  </w:style>
  <w:style w:type="character" w:customStyle="1" w:styleId="viiyi">
    <w:name w:val="viiyi"/>
    <w:basedOn w:val="Fuentedeprrafopredeter"/>
    <w:rsid w:val="00231E74"/>
  </w:style>
  <w:style w:type="character" w:customStyle="1" w:styleId="jlqj4b">
    <w:name w:val="jlqj4b"/>
    <w:basedOn w:val="Fuentedeprrafopredeter"/>
    <w:rsid w:val="00231E74"/>
  </w:style>
  <w:style w:type="character" w:customStyle="1" w:styleId="acopre">
    <w:name w:val="acopre"/>
    <w:basedOn w:val="Fuentedeprrafopredeter"/>
    <w:rsid w:val="00231E74"/>
  </w:style>
  <w:style w:type="character" w:customStyle="1" w:styleId="Ninguno">
    <w:name w:val="Ninguno"/>
    <w:rsid w:val="00231E74"/>
  </w:style>
  <w:style w:type="character" w:styleId="Mencinsinresolver">
    <w:name w:val="Unresolved Mention"/>
    <w:basedOn w:val="Fuentedeprrafopredeter"/>
    <w:uiPriority w:val="99"/>
    <w:semiHidden/>
    <w:unhideWhenUsed/>
    <w:rsid w:val="00231E74"/>
    <w:rPr>
      <w:color w:val="605E5C"/>
      <w:shd w:val="clear" w:color="auto" w:fill="E1DFDD"/>
    </w:rPr>
  </w:style>
  <w:style w:type="character" w:customStyle="1" w:styleId="orcid-id-https">
    <w:name w:val="orcid-id-https"/>
    <w:basedOn w:val="Fuentedeprrafopredeter"/>
    <w:rsid w:val="00C25C97"/>
  </w:style>
  <w:style w:type="paragraph" w:customStyle="1" w:styleId="Standard">
    <w:name w:val="Standard"/>
    <w:rsid w:val="00C84112"/>
    <w:pPr>
      <w:widowControl w:val="0"/>
      <w:suppressAutoHyphens/>
      <w:autoSpaceDN w:val="0"/>
      <w:textAlignment w:val="baseline"/>
    </w:pPr>
    <w:rPr>
      <w:rFonts w:ascii="Times New Roman" w:eastAsia="SimSun" w:hAnsi="Times New Roman" w:cs="Lucida Sans"/>
      <w:kern w:val="3"/>
      <w:sz w:val="24"/>
      <w:szCs w:val="24"/>
      <w:lang w:eastAsia="zh-CN" w:bidi="hi-IN"/>
    </w:rPr>
  </w:style>
  <w:style w:type="character" w:customStyle="1" w:styleId="cursiva2">
    <w:name w:val="cursiva2"/>
    <w:basedOn w:val="Fuentedeprrafopredeter"/>
    <w:rsid w:val="00C84112"/>
  </w:style>
  <w:style w:type="paragraph" w:customStyle="1" w:styleId="Textbody">
    <w:name w:val="Text body"/>
    <w:basedOn w:val="Standard"/>
    <w:rsid w:val="00C84112"/>
    <w:pPr>
      <w:spacing w:after="120"/>
    </w:pPr>
  </w:style>
  <w:style w:type="character" w:customStyle="1" w:styleId="hgkelc">
    <w:name w:val="hgkelc"/>
    <w:basedOn w:val="Fuentedeprrafopredeter"/>
    <w:rsid w:val="00165A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800039">
      <w:bodyDiv w:val="1"/>
      <w:marLeft w:val="0"/>
      <w:marRight w:val="0"/>
      <w:marTop w:val="0"/>
      <w:marBottom w:val="0"/>
      <w:divBdr>
        <w:top w:val="none" w:sz="0" w:space="0" w:color="auto"/>
        <w:left w:val="none" w:sz="0" w:space="0" w:color="auto"/>
        <w:bottom w:val="none" w:sz="0" w:space="0" w:color="auto"/>
        <w:right w:val="none" w:sz="0" w:space="0" w:color="auto"/>
      </w:divBdr>
    </w:div>
    <w:div w:id="151919223">
      <w:bodyDiv w:val="1"/>
      <w:marLeft w:val="0"/>
      <w:marRight w:val="0"/>
      <w:marTop w:val="0"/>
      <w:marBottom w:val="0"/>
      <w:divBdr>
        <w:top w:val="none" w:sz="0" w:space="0" w:color="auto"/>
        <w:left w:val="none" w:sz="0" w:space="0" w:color="auto"/>
        <w:bottom w:val="none" w:sz="0" w:space="0" w:color="auto"/>
        <w:right w:val="none" w:sz="0" w:space="0" w:color="auto"/>
      </w:divBdr>
    </w:div>
    <w:div w:id="728577886">
      <w:bodyDiv w:val="1"/>
      <w:marLeft w:val="0"/>
      <w:marRight w:val="0"/>
      <w:marTop w:val="0"/>
      <w:marBottom w:val="0"/>
      <w:divBdr>
        <w:top w:val="none" w:sz="0" w:space="0" w:color="auto"/>
        <w:left w:val="none" w:sz="0" w:space="0" w:color="auto"/>
        <w:bottom w:val="none" w:sz="0" w:space="0" w:color="auto"/>
        <w:right w:val="none" w:sz="0" w:space="0" w:color="auto"/>
      </w:divBdr>
      <w:divsChild>
        <w:div w:id="714278853">
          <w:marLeft w:val="0"/>
          <w:marRight w:val="0"/>
          <w:marTop w:val="0"/>
          <w:marBottom w:val="0"/>
          <w:divBdr>
            <w:top w:val="none" w:sz="0" w:space="0" w:color="auto"/>
            <w:left w:val="none" w:sz="0" w:space="0" w:color="auto"/>
            <w:bottom w:val="none" w:sz="0" w:space="0" w:color="auto"/>
            <w:right w:val="none" w:sz="0" w:space="0" w:color="auto"/>
          </w:divBdr>
          <w:divsChild>
            <w:div w:id="1997565967">
              <w:marLeft w:val="0"/>
              <w:marRight w:val="0"/>
              <w:marTop w:val="0"/>
              <w:marBottom w:val="0"/>
              <w:divBdr>
                <w:top w:val="none" w:sz="0" w:space="0" w:color="auto"/>
                <w:left w:val="none" w:sz="0" w:space="0" w:color="auto"/>
                <w:bottom w:val="none" w:sz="0" w:space="0" w:color="auto"/>
                <w:right w:val="none" w:sz="0" w:space="0" w:color="auto"/>
              </w:divBdr>
              <w:divsChild>
                <w:div w:id="1180703469">
                  <w:marLeft w:val="0"/>
                  <w:marRight w:val="0"/>
                  <w:marTop w:val="0"/>
                  <w:marBottom w:val="0"/>
                  <w:divBdr>
                    <w:top w:val="none" w:sz="0" w:space="0" w:color="auto"/>
                    <w:left w:val="none" w:sz="0" w:space="0" w:color="auto"/>
                    <w:bottom w:val="none" w:sz="0" w:space="0" w:color="auto"/>
                    <w:right w:val="none" w:sz="0" w:space="0" w:color="auto"/>
                  </w:divBdr>
                  <w:divsChild>
                    <w:div w:id="68505524">
                      <w:marLeft w:val="0"/>
                      <w:marRight w:val="0"/>
                      <w:marTop w:val="0"/>
                      <w:marBottom w:val="0"/>
                      <w:divBdr>
                        <w:top w:val="none" w:sz="0" w:space="0" w:color="auto"/>
                        <w:left w:val="none" w:sz="0" w:space="0" w:color="auto"/>
                        <w:bottom w:val="none" w:sz="0" w:space="0" w:color="auto"/>
                        <w:right w:val="none" w:sz="0" w:space="0" w:color="auto"/>
                      </w:divBdr>
                      <w:divsChild>
                        <w:div w:id="156016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855132">
          <w:marLeft w:val="0"/>
          <w:marRight w:val="0"/>
          <w:marTop w:val="0"/>
          <w:marBottom w:val="0"/>
          <w:divBdr>
            <w:top w:val="none" w:sz="0" w:space="0" w:color="auto"/>
            <w:left w:val="none" w:sz="0" w:space="0" w:color="auto"/>
            <w:bottom w:val="none" w:sz="0" w:space="0" w:color="auto"/>
            <w:right w:val="none" w:sz="0" w:space="0" w:color="auto"/>
          </w:divBdr>
          <w:divsChild>
            <w:div w:id="1473063917">
              <w:marLeft w:val="0"/>
              <w:marRight w:val="0"/>
              <w:marTop w:val="0"/>
              <w:marBottom w:val="0"/>
              <w:divBdr>
                <w:top w:val="none" w:sz="0" w:space="0" w:color="auto"/>
                <w:left w:val="none" w:sz="0" w:space="0" w:color="auto"/>
                <w:bottom w:val="none" w:sz="0" w:space="0" w:color="auto"/>
                <w:right w:val="none" w:sz="0" w:space="0" w:color="auto"/>
              </w:divBdr>
              <w:divsChild>
                <w:div w:id="84767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045371">
          <w:marLeft w:val="0"/>
          <w:marRight w:val="0"/>
          <w:marTop w:val="0"/>
          <w:marBottom w:val="0"/>
          <w:divBdr>
            <w:top w:val="none" w:sz="0" w:space="0" w:color="auto"/>
            <w:left w:val="none" w:sz="0" w:space="0" w:color="auto"/>
            <w:bottom w:val="none" w:sz="0" w:space="0" w:color="auto"/>
            <w:right w:val="none" w:sz="0" w:space="0" w:color="auto"/>
          </w:divBdr>
          <w:divsChild>
            <w:div w:id="921186680">
              <w:marLeft w:val="0"/>
              <w:marRight w:val="0"/>
              <w:marTop w:val="0"/>
              <w:marBottom w:val="0"/>
              <w:divBdr>
                <w:top w:val="none" w:sz="0" w:space="0" w:color="auto"/>
                <w:left w:val="none" w:sz="0" w:space="0" w:color="auto"/>
                <w:bottom w:val="none" w:sz="0" w:space="0" w:color="auto"/>
                <w:right w:val="none" w:sz="0" w:space="0" w:color="auto"/>
              </w:divBdr>
              <w:divsChild>
                <w:div w:id="1567692106">
                  <w:marLeft w:val="0"/>
                  <w:marRight w:val="0"/>
                  <w:marTop w:val="0"/>
                  <w:marBottom w:val="0"/>
                  <w:divBdr>
                    <w:top w:val="none" w:sz="0" w:space="0" w:color="auto"/>
                    <w:left w:val="none" w:sz="0" w:space="0" w:color="auto"/>
                    <w:bottom w:val="none" w:sz="0" w:space="0" w:color="auto"/>
                    <w:right w:val="none" w:sz="0" w:space="0" w:color="auto"/>
                  </w:divBdr>
                  <w:divsChild>
                    <w:div w:id="1393701440">
                      <w:marLeft w:val="0"/>
                      <w:marRight w:val="0"/>
                      <w:marTop w:val="0"/>
                      <w:marBottom w:val="0"/>
                      <w:divBdr>
                        <w:top w:val="none" w:sz="0" w:space="0" w:color="auto"/>
                        <w:left w:val="none" w:sz="0" w:space="0" w:color="auto"/>
                        <w:bottom w:val="none" w:sz="0" w:space="0" w:color="auto"/>
                        <w:right w:val="none" w:sz="0" w:space="0" w:color="auto"/>
                      </w:divBdr>
                      <w:divsChild>
                        <w:div w:id="1796631528">
                          <w:marLeft w:val="0"/>
                          <w:marRight w:val="0"/>
                          <w:marTop w:val="0"/>
                          <w:marBottom w:val="0"/>
                          <w:divBdr>
                            <w:top w:val="none" w:sz="0" w:space="0" w:color="auto"/>
                            <w:left w:val="none" w:sz="0" w:space="0" w:color="auto"/>
                            <w:bottom w:val="none" w:sz="0" w:space="0" w:color="auto"/>
                            <w:right w:val="none" w:sz="0" w:space="0" w:color="auto"/>
                          </w:divBdr>
                          <w:divsChild>
                            <w:div w:id="65241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129001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boe.es/biblioteca_juridica/abrir_pdf.php?id=PUB-DH-2016-24"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culturaydeporte.gob.es/cultura/areas/archivos/mc/dta/diccionario.htm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rchivopriegodecordoba.com/uploads/r/null/8/0/1/%20801473820b0bae636dc75363eebc5dc44a256eb69a3d7b5d992507fb0854c091/01-doc-electronico-y-archivo.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dehuesca.es/%20~sipca/IMAGEN/documentos_web/ARANOR-2-ed.pdf"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ehabelav@gmail.co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culturaydeporte.gob.es/cultura/areas/archivos/mc/dta/diccionario.html" TargetMode="External"/><Relationship Id="rId2" Type="http://schemas.openxmlformats.org/officeDocument/2006/relationships/hyperlink" Target="http://www.culturaydeporte.gob.es/cultura/areas/archivos/mc/dta/diccionario.html" TargetMode="External"/><Relationship Id="rId1" Type="http://schemas.openxmlformats.org/officeDocument/2006/relationships/hyperlink" Target="http://www.culturaydeporte.gob.es/cultura/areas/archivos/mc/dta/diccionario.html" TargetMode="External"/><Relationship Id="rId5" Type="http://schemas.openxmlformats.org/officeDocument/2006/relationships/hyperlink" Target="https://es.wikipedia.org/wiki/Documento" TargetMode="External"/><Relationship Id="rId4" Type="http://schemas.openxmlformats.org/officeDocument/2006/relationships/hyperlink" Target="https://www.youtube.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EF9B7E-D8A1-4A49-9CB0-74FAD6780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2248</Words>
  <Characters>12365</Characters>
  <Application>Microsoft Office Word</Application>
  <DocSecurity>0</DocSecurity>
  <Lines>103</Lines>
  <Paragraphs>29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14584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Lázaro</dc:creator>
  <cp:lastModifiedBy>oscar alba ramos</cp:lastModifiedBy>
  <cp:revision>3</cp:revision>
  <cp:lastPrinted>2021-02-27T22:41:00Z</cp:lastPrinted>
  <dcterms:created xsi:type="dcterms:W3CDTF">2021-02-27T22:40:00Z</dcterms:created>
  <dcterms:modified xsi:type="dcterms:W3CDTF">2021-02-27T22:42:00Z</dcterms:modified>
</cp:coreProperties>
</file>