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AF4C9" w14:textId="77777777" w:rsidR="008718B6" w:rsidRPr="00973E8F" w:rsidRDefault="008718B6" w:rsidP="00973E8F">
      <w:pPr>
        <w:pStyle w:val="spsinstrucciones"/>
        <w:jc w:val="center"/>
      </w:pPr>
      <w:r w:rsidRPr="00973E8F">
        <w:t>Consideraciones generales:</w:t>
      </w:r>
    </w:p>
    <w:p w14:paraId="10CD973E" w14:textId="76EC0241" w:rsidR="008718B6" w:rsidRPr="00973E8F" w:rsidRDefault="008718B6" w:rsidP="00973E8F">
      <w:pPr>
        <w:pStyle w:val="spsinstrucciones"/>
      </w:pPr>
      <w:r w:rsidRPr="00973E8F">
        <w:t>1) Esta plantilla sirve para recoger la información de los manuscritos según un orden sistemático que facilitará su maquetación y mejor difusión en bases de datos tales como Scielo, DOAJ, Clarivate y la web en general.</w:t>
      </w:r>
    </w:p>
    <w:p w14:paraId="3A2FDF4B" w14:textId="77777777" w:rsidR="008718B6" w:rsidRPr="00973E8F" w:rsidRDefault="008718B6" w:rsidP="00973E8F">
      <w:pPr>
        <w:pStyle w:val="spsinstrucciones"/>
      </w:pPr>
      <w:r w:rsidRPr="00973E8F">
        <w:t>2) Este no es el aspecto final de los artículos. En este momento, lo importante es respetar el orden de los datos, los apartados y referencias.</w:t>
      </w:r>
    </w:p>
    <w:p w14:paraId="59961BCF" w14:textId="77777777" w:rsidR="008718B6" w:rsidRPr="00973E8F" w:rsidRDefault="008718B6" w:rsidP="00973E8F">
      <w:pPr>
        <w:pStyle w:val="spsinstrucciones"/>
      </w:pPr>
      <w:r w:rsidRPr="00973E8F">
        <w:t>3) Para las referencias bibliográficas debe cumplirse rigurosamente el estilo indicado en las instrucciones para autores de la web de la revista.</w:t>
      </w:r>
    </w:p>
    <w:p w14:paraId="4AAEC9A2" w14:textId="73FB253A" w:rsidR="008718B6" w:rsidRPr="00973E8F" w:rsidRDefault="00973E8F" w:rsidP="00973E8F">
      <w:pPr>
        <w:pStyle w:val="spsinstrucciones"/>
      </w:pPr>
      <w:r>
        <w:t>4</w:t>
      </w:r>
      <w:r w:rsidR="008718B6" w:rsidRPr="00973E8F">
        <w:t>) Los textos en color rojo de este documento son instrucciones que se pueden borrar una vez incorporado el artículo a la plantilla.</w:t>
      </w:r>
    </w:p>
    <w:p w14:paraId="2A5E3012" w14:textId="3C5E7007" w:rsidR="00973E8F" w:rsidRPr="00973E8F" w:rsidRDefault="00973E8F" w:rsidP="00973E8F">
      <w:pPr>
        <w:pStyle w:val="spsinstrucciones"/>
      </w:pPr>
      <w:r>
        <w:t>5</w:t>
      </w:r>
      <w:r w:rsidRPr="00973E8F">
        <w:t>) Los trabajos se estructurarán de la siguiente forma:</w:t>
      </w:r>
    </w:p>
    <w:p w14:paraId="5846B0F1" w14:textId="77777777" w:rsidR="00973E8F" w:rsidRPr="00973E8F" w:rsidRDefault="00973E8F" w:rsidP="00973E8F">
      <w:pPr>
        <w:pStyle w:val="spsinstrucciones"/>
        <w:ind w:left="720"/>
        <w:rPr>
          <w:b w:val="0"/>
          <w:bCs/>
        </w:rPr>
      </w:pPr>
      <w:r w:rsidRPr="00973E8F">
        <w:rPr>
          <w:b w:val="0"/>
          <w:bCs/>
        </w:rPr>
        <w:t>Capítulos: 1, 2, 3…</w:t>
      </w:r>
    </w:p>
    <w:p w14:paraId="2AFEE3A5" w14:textId="77777777" w:rsidR="00973E8F" w:rsidRPr="00973E8F" w:rsidRDefault="00973E8F" w:rsidP="00973E8F">
      <w:pPr>
        <w:pStyle w:val="spsinstrucciones"/>
        <w:ind w:left="720"/>
        <w:rPr>
          <w:b w:val="0"/>
          <w:bCs/>
        </w:rPr>
      </w:pPr>
      <w:r w:rsidRPr="00973E8F">
        <w:rPr>
          <w:b w:val="0"/>
          <w:bCs/>
        </w:rPr>
        <w:t>Secciones: 1.1, 1.2, 1.3…</w:t>
      </w:r>
    </w:p>
    <w:p w14:paraId="0F6FFF78" w14:textId="77777777" w:rsidR="00973E8F" w:rsidRPr="00973E8F" w:rsidRDefault="00973E8F" w:rsidP="00973E8F">
      <w:pPr>
        <w:pStyle w:val="spsinstrucciones"/>
        <w:ind w:left="720"/>
        <w:rPr>
          <w:b w:val="0"/>
          <w:bCs/>
        </w:rPr>
      </w:pPr>
      <w:r w:rsidRPr="00973E8F">
        <w:rPr>
          <w:b w:val="0"/>
          <w:bCs/>
        </w:rPr>
        <w:t>Apartados: 1.1.1, 1.1.2, 1.1.3…</w:t>
      </w:r>
    </w:p>
    <w:p w14:paraId="1472366B" w14:textId="2FFC49F0" w:rsidR="00973E8F" w:rsidRPr="00973E8F" w:rsidRDefault="00973E8F" w:rsidP="00973E8F">
      <w:pPr>
        <w:pStyle w:val="spsinstrucciones"/>
      </w:pPr>
      <w:r>
        <w:t>6</w:t>
      </w:r>
      <w:r w:rsidRPr="00973E8F">
        <w:t>) Nunca se usará el </w:t>
      </w:r>
      <w:r w:rsidRPr="008847DB">
        <w:rPr>
          <w:u w:val="single"/>
        </w:rPr>
        <w:t>subrayado</w:t>
      </w:r>
      <w:r w:rsidRPr="00973E8F">
        <w:t>, la </w:t>
      </w:r>
      <w:r w:rsidRPr="008847DB">
        <w:rPr>
          <w:i/>
          <w:iCs/>
        </w:rPr>
        <w:t>cursiva</w:t>
      </w:r>
      <w:r w:rsidRPr="00973E8F">
        <w:t> hará sus funciones; la negrita solo para títulos y subtítulos.</w:t>
      </w:r>
    </w:p>
    <w:p w14:paraId="7C9E62E3" w14:textId="395AFC12" w:rsidR="00973E8F" w:rsidRPr="00973E8F" w:rsidRDefault="00973E8F" w:rsidP="00973E8F">
      <w:pPr>
        <w:pStyle w:val="spsinstrucciones"/>
      </w:pPr>
      <w:r>
        <w:t>7</w:t>
      </w:r>
      <w:r w:rsidRPr="00973E8F">
        <w:t>) Las palabras en latín, inglés o idioma distinto del castellano, dentro de un texto en castellano, figurarán en cursiva: </w:t>
      </w:r>
      <w:r w:rsidRPr="008847DB">
        <w:rPr>
          <w:i/>
          <w:iCs/>
        </w:rPr>
        <w:t>a priori, amministratore di sostegno, streaming, influencer</w:t>
      </w:r>
      <w:r w:rsidRPr="00973E8F">
        <w:t>, etc.</w:t>
      </w:r>
    </w:p>
    <w:p w14:paraId="672935A1" w14:textId="77777777" w:rsidR="008847DB" w:rsidRDefault="00973E8F" w:rsidP="00973E8F">
      <w:pPr>
        <w:pStyle w:val="spsinstrucciones"/>
      </w:pPr>
      <w:r>
        <w:t>8</w:t>
      </w:r>
      <w:r w:rsidRPr="00973E8F">
        <w:t>) Si citamos autores en el TEXTO, irán siempre en redonda -normal- (nunca en mayúscula, ni versalita/versalles): lo correcto:</w:t>
      </w:r>
    </w:p>
    <w:p w14:paraId="63448B42" w14:textId="787CCF4A" w:rsidR="00973E8F" w:rsidRPr="008847DB" w:rsidRDefault="00973E8F" w:rsidP="008847DB">
      <w:pPr>
        <w:pStyle w:val="spsinstrucciones"/>
        <w:ind w:left="720"/>
        <w:rPr>
          <w:b w:val="0"/>
          <w:bCs/>
        </w:rPr>
      </w:pPr>
      <w:r w:rsidRPr="008847DB">
        <w:rPr>
          <w:b w:val="0"/>
          <w:bCs/>
        </w:rPr>
        <w:t>Lasarte aclara que...</w:t>
      </w:r>
    </w:p>
    <w:p w14:paraId="579F594A" w14:textId="77426CFC" w:rsidR="00973E8F" w:rsidRPr="00973E8F" w:rsidRDefault="00973E8F" w:rsidP="00973E8F">
      <w:pPr>
        <w:pStyle w:val="spsinstrucciones"/>
      </w:pPr>
      <w:r>
        <w:t>9</w:t>
      </w:r>
      <w:r w:rsidRPr="00973E8F">
        <w:t>) Cuando no se pueda utilizar el formato de VERSALITA podrá sustituirse por las MAYÚSCULAS.</w:t>
      </w:r>
    </w:p>
    <w:p w14:paraId="17313E75" w14:textId="4771EEDB" w:rsidR="00973E8F" w:rsidRPr="00973E8F" w:rsidRDefault="00973E8F" w:rsidP="00973E8F">
      <w:pPr>
        <w:pStyle w:val="spsinstrucciones"/>
      </w:pPr>
      <w:r w:rsidRPr="00973E8F">
        <w:t>1</w:t>
      </w:r>
      <w:r>
        <w:t>0</w:t>
      </w:r>
      <w:r w:rsidRPr="00973E8F">
        <w:t>) Las URL de internet irán acompañadas de la fecha de su consulta entre corchetes.</w:t>
      </w:r>
    </w:p>
    <w:p w14:paraId="5735C86C" w14:textId="0C21D67E" w:rsidR="00973E8F" w:rsidRPr="00973E8F" w:rsidRDefault="00973E8F" w:rsidP="00973E8F">
      <w:pPr>
        <w:pStyle w:val="spsinstrucciones"/>
      </w:pPr>
      <w:r w:rsidRPr="00973E8F">
        <w:t>1</w:t>
      </w:r>
      <w:r>
        <w:t>1</w:t>
      </w:r>
      <w:r w:rsidRPr="00973E8F">
        <w:t>) Las disposiciones normativas se citarán con título completo en la primera ocasión, indicándose a continuación entre paréntesis (en adelante, XXX).</w:t>
      </w:r>
    </w:p>
    <w:p w14:paraId="4556C0BC" w14:textId="77777777" w:rsidR="00973E8F" w:rsidRPr="00973E8F" w:rsidRDefault="00973E8F" w:rsidP="00973E8F">
      <w:pPr>
        <w:pStyle w:val="spsinstrucciones"/>
        <w:ind w:left="720"/>
        <w:rPr>
          <w:b w:val="0"/>
          <w:bCs/>
        </w:rPr>
      </w:pPr>
      <w:r w:rsidRPr="00973E8F">
        <w:rPr>
          <w:b w:val="0"/>
          <w:bCs/>
        </w:rPr>
        <w:t>Ley 8/2021, de 8 de junio, por la que se reforma la legislación civil y procesal para el apoyo a las personas con discapacidad en el ejercicio de su capacidad jurídica (en adelante, LRPD).</w:t>
      </w:r>
    </w:p>
    <w:p w14:paraId="2C2CBC8C" w14:textId="536FF693" w:rsidR="00973E8F" w:rsidRPr="00973E8F" w:rsidRDefault="00973E8F" w:rsidP="00973E8F">
      <w:pPr>
        <w:pStyle w:val="spsinstrucciones"/>
      </w:pPr>
      <w:r w:rsidRPr="00973E8F">
        <w:t>1</w:t>
      </w:r>
      <w:r>
        <w:t>2</w:t>
      </w:r>
      <w:r w:rsidRPr="00973E8F">
        <w:t>) Al citar la jurisprudencia se incluirá, siempre en nota a pie, su ECLI (identificador europeo de jurisprudencia) a fin de facilitar la cita de resoluciones judiciales de los órganos jurisdiccionales nacionales y europeos.</w:t>
      </w:r>
    </w:p>
    <w:p w14:paraId="631FE4B4" w14:textId="77777777" w:rsidR="00973E8F" w:rsidRPr="00973E8F" w:rsidRDefault="00973E8F" w:rsidP="00973E8F">
      <w:pPr>
        <w:pStyle w:val="spsinstrucciones"/>
        <w:ind w:left="720"/>
        <w:rPr>
          <w:b w:val="0"/>
          <w:bCs/>
        </w:rPr>
      </w:pPr>
      <w:r w:rsidRPr="00973E8F">
        <w:rPr>
          <w:b w:val="0"/>
          <w:bCs/>
        </w:rPr>
        <w:t>STS de 8 de septiembre de 2021 (ECLI:ES:TS:2021:3276)</w:t>
      </w:r>
    </w:p>
    <w:p w14:paraId="483E1CE6" w14:textId="249E2C8D" w:rsidR="006C79D3" w:rsidRDefault="00FB21D8" w:rsidP="00973E8F">
      <w:pPr>
        <w:pStyle w:val="spsinstrucciones"/>
        <w:rPr>
          <w:color w:val="FFD965"/>
        </w:rPr>
      </w:pPr>
      <w:r>
        <w:br w:type="page"/>
      </w:r>
    </w:p>
    <w:p w14:paraId="11E76F03" w14:textId="34C4D1F7" w:rsidR="006C79D3" w:rsidRDefault="006E3E92" w:rsidP="00647BAB">
      <w:pPr>
        <w:pStyle w:val="spstitulooriginal"/>
      </w:pPr>
      <w:r>
        <w:lastRenderedPageBreak/>
        <w:t xml:space="preserve">Escribir aquí el </w:t>
      </w:r>
      <w:r w:rsidR="00FB21D8">
        <w:t>Título original del artículo</w:t>
      </w:r>
    </w:p>
    <w:p w14:paraId="769A7631" w14:textId="7BC0ED37" w:rsidR="006C79D3" w:rsidRDefault="006E3E92" w:rsidP="00647BAB">
      <w:pPr>
        <w:pStyle w:val="spstitulotraduc"/>
      </w:pPr>
      <w:r>
        <w:t xml:space="preserve">Escribir aquí el </w:t>
      </w:r>
      <w:r w:rsidR="00FB21D8">
        <w:t>Título traducido (en inglés)</w:t>
      </w:r>
    </w:p>
    <w:p w14:paraId="1EB5272B" w14:textId="77777777" w:rsidR="006C79D3" w:rsidRDefault="006C79D3">
      <w:pPr>
        <w:spacing w:after="0"/>
        <w:rPr>
          <w:b/>
          <w:color w:val="33CC33"/>
        </w:rPr>
      </w:pPr>
    </w:p>
    <w:p w14:paraId="26AC6FB8" w14:textId="018B0D95" w:rsidR="006C79D3" w:rsidRDefault="00FB21D8" w:rsidP="00647BAB">
      <w:pPr>
        <w:pStyle w:val="spsresumentit"/>
      </w:pPr>
      <w:r>
        <w:t xml:space="preserve">Resumen (máx 250 palabras) </w:t>
      </w:r>
      <w:r w:rsidR="001938C4" w:rsidRPr="001938C4">
        <w:rPr>
          <w:color w:val="EE0000"/>
        </w:rPr>
        <w:t>Es obligatorio</w:t>
      </w:r>
    </w:p>
    <w:p w14:paraId="4046AA2E" w14:textId="0009B3E9" w:rsidR="006C79D3" w:rsidRDefault="00FB21D8" w:rsidP="00647BAB">
      <w:pPr>
        <w:pStyle w:val="spsresumtxt"/>
      </w:pPr>
      <w:r>
        <w:t xml:space="preserve">En el resumen se </w:t>
      </w:r>
      <w:r w:rsidR="00FF1342">
        <w:t>reflejará</w:t>
      </w:r>
      <w:r>
        <w:t xml:space="preserve"> </w:t>
      </w:r>
      <w:r w:rsidR="00B1371D">
        <w:t>la estructura</w:t>
      </w:r>
      <w:r w:rsidR="006E3E92">
        <w:t xml:space="preserve"> de capítulos</w:t>
      </w:r>
      <w:r w:rsidR="00B1371D">
        <w:t xml:space="preserve">: </w:t>
      </w:r>
      <w:r>
        <w:t>Introducción,</w:t>
      </w:r>
      <w:r w:rsidR="00B1371D">
        <w:t xml:space="preserve"> </w:t>
      </w:r>
      <w:r w:rsidR="00B1371D" w:rsidRPr="00B1371D">
        <w:t>Cuerpo del trabajo</w:t>
      </w:r>
      <w:r>
        <w:t xml:space="preserve">, Resultados y Conclusiones, sin necesidad de establecer apartados. Se enfatizarán los aspectos novedosos y </w:t>
      </w:r>
      <w:r w:rsidR="00B1371D">
        <w:t xml:space="preserve">las aportaciones </w:t>
      </w:r>
      <w:r>
        <w:t>relevantes del trabajo.</w:t>
      </w:r>
      <w:r w:rsidR="001938C4">
        <w:t xml:space="preserve"> </w:t>
      </w:r>
      <w:r w:rsidR="001938C4" w:rsidRPr="001938C4">
        <w:rPr>
          <w:color w:val="0070C0"/>
        </w:rPr>
        <w:t>IMPORTANTE: El autor debe ser consciente de que un resumen acertado, llamativo y centrado en el objeto del estudio permite un mayor impacto de su publicación y un mayor n</w:t>
      </w:r>
      <w:r w:rsidR="001938C4">
        <w:rPr>
          <w:color w:val="0070C0"/>
        </w:rPr>
        <w:t>ú</w:t>
      </w:r>
      <w:r w:rsidR="001938C4" w:rsidRPr="001938C4">
        <w:rPr>
          <w:color w:val="0070C0"/>
        </w:rPr>
        <w:t>mero de citaciones.</w:t>
      </w:r>
    </w:p>
    <w:p w14:paraId="71FB735C" w14:textId="77777777" w:rsidR="006C79D3" w:rsidRDefault="006C79D3">
      <w:pPr>
        <w:pBdr>
          <w:top w:val="nil"/>
          <w:left w:val="nil"/>
          <w:bottom w:val="nil"/>
          <w:right w:val="nil"/>
          <w:between w:val="nil"/>
        </w:pBdr>
        <w:jc w:val="both"/>
        <w:rPr>
          <w:b/>
        </w:rPr>
      </w:pPr>
    </w:p>
    <w:p w14:paraId="02BA246A" w14:textId="77777777" w:rsidR="006C79D3" w:rsidRDefault="00FB21D8" w:rsidP="00647BAB">
      <w:pPr>
        <w:pStyle w:val="spsinstrucciones"/>
      </w:pPr>
      <w:r>
        <w:t xml:space="preserve">Muy importante: </w:t>
      </w:r>
      <w:r w:rsidRPr="00647BAB">
        <w:t>separar</w:t>
      </w:r>
      <w:r>
        <w:t xml:space="preserve"> las palabras clave con punto y coma. </w:t>
      </w:r>
    </w:p>
    <w:p w14:paraId="3A13B992" w14:textId="4BC063A2" w:rsidR="006C79D3" w:rsidRDefault="00FB21D8" w:rsidP="00647BAB">
      <w:pPr>
        <w:pStyle w:val="spspalabrasclave"/>
        <w:rPr>
          <w:color w:val="FF0000"/>
        </w:rPr>
      </w:pPr>
      <w:r>
        <w:rPr>
          <w:b/>
        </w:rPr>
        <w:t>Palabras clave:</w:t>
      </w:r>
      <w:r>
        <w:t xml:space="preserve"> palabra clave primera; palabra clave segunda; Palabra clave tercera</w:t>
      </w:r>
      <w:r w:rsidR="00B1371D">
        <w:t>…</w:t>
      </w:r>
    </w:p>
    <w:p w14:paraId="52A3DF00" w14:textId="77777777" w:rsidR="008718B6" w:rsidRDefault="008718B6">
      <w:pPr>
        <w:pBdr>
          <w:top w:val="nil"/>
          <w:left w:val="nil"/>
          <w:bottom w:val="nil"/>
          <w:right w:val="nil"/>
          <w:between w:val="nil"/>
        </w:pBdr>
        <w:jc w:val="both"/>
        <w:rPr>
          <w:color w:val="33CC33"/>
        </w:rPr>
      </w:pPr>
    </w:p>
    <w:p w14:paraId="4BFE2FFE" w14:textId="3F227465" w:rsidR="006C79D3" w:rsidRPr="001938C4" w:rsidRDefault="00FB21D8" w:rsidP="00647BAB">
      <w:pPr>
        <w:pStyle w:val="spsabstracttitulo"/>
        <w:rPr>
          <w:color w:val="FF0000"/>
          <w:lang w:val="en-US"/>
        </w:rPr>
      </w:pPr>
      <w:r w:rsidRPr="001938C4">
        <w:rPr>
          <w:lang w:val="en-US"/>
        </w:rPr>
        <w:t xml:space="preserve">Abstract </w:t>
      </w:r>
      <w:r w:rsidRPr="001938C4">
        <w:rPr>
          <w:bCs/>
          <w:lang w:val="en-US"/>
        </w:rPr>
        <w:t xml:space="preserve">(máx. 250 words) </w:t>
      </w:r>
      <w:r w:rsidR="001938C4" w:rsidRPr="001938C4">
        <w:rPr>
          <w:bCs/>
          <w:color w:val="EE0000"/>
          <w:lang w:val="en-US"/>
        </w:rPr>
        <w:t>It is mandatory</w:t>
      </w:r>
    </w:p>
    <w:p w14:paraId="16E0B084" w14:textId="14C45117" w:rsidR="00B1371D" w:rsidRPr="001938C4" w:rsidRDefault="001938C4" w:rsidP="00B1371D">
      <w:pPr>
        <w:pStyle w:val="spsresumtxt"/>
        <w:rPr>
          <w:lang w:val="en-US"/>
        </w:rPr>
      </w:pPr>
      <w:r w:rsidRPr="001938C4">
        <w:rPr>
          <w:lang w:val="en-US"/>
        </w:rPr>
        <w:t>The structure will be reflected in the summary: Introduction, Body of the work, Results and Conclusions, without the need to establish sections. The novel aspects and relevant contributions of the work will be emphasized</w:t>
      </w:r>
      <w:r w:rsidR="00B1371D" w:rsidRPr="001938C4">
        <w:rPr>
          <w:lang w:val="en-US"/>
        </w:rPr>
        <w:t>.</w:t>
      </w:r>
      <w:r w:rsidRPr="001938C4">
        <w:rPr>
          <w:lang w:val="en-US"/>
        </w:rPr>
        <w:t xml:space="preserve"> IMPORTANT: The author must be aware that an accurate, eye-catching summary focused on the object of the study allows for a greater impact of its publication and a greater number of citations.</w:t>
      </w:r>
    </w:p>
    <w:p w14:paraId="7266729D" w14:textId="77777777" w:rsidR="006C79D3" w:rsidRPr="001938C4" w:rsidRDefault="006C79D3">
      <w:pPr>
        <w:pBdr>
          <w:top w:val="nil"/>
          <w:left w:val="nil"/>
          <w:bottom w:val="nil"/>
          <w:right w:val="nil"/>
          <w:between w:val="nil"/>
        </w:pBdr>
        <w:jc w:val="both"/>
        <w:rPr>
          <w:color w:val="FF0000"/>
          <w:lang w:val="en-US"/>
        </w:rPr>
      </w:pPr>
    </w:p>
    <w:p w14:paraId="1A5855AF" w14:textId="77777777" w:rsidR="001938C4" w:rsidRPr="001938C4" w:rsidRDefault="001938C4" w:rsidP="00647BAB">
      <w:pPr>
        <w:pStyle w:val="spskeywords"/>
        <w:rPr>
          <w:b/>
          <w:color w:val="FF0000"/>
          <w:lang w:val="en-US"/>
        </w:rPr>
      </w:pPr>
      <w:r w:rsidRPr="001938C4">
        <w:rPr>
          <w:b/>
          <w:color w:val="FF0000"/>
          <w:lang w:val="en-US"/>
        </w:rPr>
        <w:t>Very important: separate the keywords with a semicolon</w:t>
      </w:r>
    </w:p>
    <w:p w14:paraId="133B7998" w14:textId="016EFFCF" w:rsidR="006C79D3" w:rsidRPr="00A3046B" w:rsidRDefault="00FB21D8" w:rsidP="00647BAB">
      <w:pPr>
        <w:pStyle w:val="spskeywords"/>
        <w:rPr>
          <w:lang w:val="en-US"/>
        </w:rPr>
      </w:pPr>
      <w:r w:rsidRPr="00A3046B">
        <w:rPr>
          <w:b/>
          <w:lang w:val="en-US"/>
        </w:rPr>
        <w:t>Keywords</w:t>
      </w:r>
      <w:r w:rsidR="008718B6">
        <w:rPr>
          <w:b/>
          <w:lang w:val="en-US"/>
        </w:rPr>
        <w:t xml:space="preserve">: </w:t>
      </w:r>
      <w:r w:rsidRPr="00A3046B">
        <w:rPr>
          <w:lang w:val="en-US"/>
        </w:rPr>
        <w:t>Keyword first, Keyword second, Keyword third…</w:t>
      </w:r>
    </w:p>
    <w:p w14:paraId="3E63787E" w14:textId="56C0BADF" w:rsidR="006C79D3" w:rsidRPr="00B1371D" w:rsidRDefault="006C79D3">
      <w:pPr>
        <w:spacing w:after="0"/>
        <w:rPr>
          <w:color w:val="FFD965"/>
          <w:lang w:val="en-US"/>
        </w:rPr>
      </w:pPr>
    </w:p>
    <w:p w14:paraId="47BBE809" w14:textId="77777777" w:rsidR="00231393" w:rsidRPr="00B1371D" w:rsidRDefault="00231393">
      <w:pPr>
        <w:spacing w:after="0"/>
        <w:rPr>
          <w:color w:val="FFD965"/>
          <w:lang w:val="en-US"/>
        </w:rPr>
      </w:pPr>
    </w:p>
    <w:p w14:paraId="48D527CC" w14:textId="32172EEF" w:rsidR="006C79D3" w:rsidRDefault="00973E8F" w:rsidP="00647BAB">
      <w:pPr>
        <w:pStyle w:val="spstitsecc1"/>
      </w:pPr>
      <w:r>
        <w:t xml:space="preserve">1. </w:t>
      </w:r>
      <w:r w:rsidR="00FB21D8">
        <w:t>Introducción</w:t>
      </w:r>
    </w:p>
    <w:p w14:paraId="1E7A5DE7" w14:textId="623C33B0" w:rsidR="006C79D3" w:rsidRDefault="000D5077">
      <w:pPr>
        <w:jc w:val="both"/>
      </w:pPr>
      <w:r w:rsidRPr="000D5077">
        <w:t>La introducción debe mostrar el contexto en el que se enmarca el estudio, así como el propósito por el que se lleva a cabo y la importancia del mismo. El estado actual del campo de investigación debe ser revisado cuidadosamente y deben citarse las publicaciones utilizadas. Por favor, resalte las hipótesis controvertidas y divergentes cuando sea necesario. Finalmente, mencione brevemente el objetivo principal del trabajo. En la medida de lo posible, mantenga la introducción comprensible para científicos fuera de su campo particular de investigación</w:t>
      </w:r>
      <w:r w:rsidR="00FB21D8">
        <w:t xml:space="preserve">. </w:t>
      </w:r>
    </w:p>
    <w:p w14:paraId="577137C4" w14:textId="4027CD4B" w:rsidR="006C79D3" w:rsidRPr="00A3046B" w:rsidRDefault="00FB21D8">
      <w:pPr>
        <w:jc w:val="both"/>
        <w:rPr>
          <w:lang w:val="en-US"/>
        </w:rPr>
      </w:pPr>
      <w:r>
        <w:t>A continuación</w:t>
      </w:r>
      <w:r w:rsidR="00231393">
        <w:t>,</w:t>
      </w:r>
      <w:r>
        <w:t xml:space="preserve"> ponemos otros párrafos más con texto de relleno, donec hendrerit nisi nec libero sodales, hendrerit congue dui tempor. Pellentesque tempus felis nulla, sodales pretium massa mollis quis. </w:t>
      </w:r>
      <w:r>
        <w:rPr>
          <w:i/>
        </w:rPr>
        <w:t>Aliquam tortor</w:t>
      </w:r>
      <w:r>
        <w:t xml:space="preserve"> urna, finibus interdum lectus eu, tempor consectetur lorem. </w:t>
      </w:r>
      <w:r w:rsidRPr="00A3046B">
        <w:rPr>
          <w:lang w:val="en-US"/>
        </w:rPr>
        <w:t xml:space="preserve">Vivamus dictum ornare orci, eget condimentum velit scelerisque sit amet. Aenean faucibus risus eu quam </w:t>
      </w:r>
      <w:r w:rsidRPr="00A3046B">
        <w:rPr>
          <w:lang w:val="en-US"/>
        </w:rPr>
        <w:lastRenderedPageBreak/>
        <w:t xml:space="preserve">malesuada mollis. Praesent faucibus accumsan cursus. Integer dictum pulvinar leo a accumsan. </w:t>
      </w:r>
    </w:p>
    <w:p w14:paraId="06D2B336" w14:textId="6A9F34C6" w:rsidR="006C79D3" w:rsidRPr="008718B6" w:rsidRDefault="00FB21D8" w:rsidP="008718B6">
      <w:pPr>
        <w:jc w:val="both"/>
      </w:pPr>
      <w:r w:rsidRPr="00A3046B">
        <w:rPr>
          <w:lang w:val="en-US"/>
        </w:rPr>
        <w:t xml:space="preserve">Sed porta lectus in fermentum volutpat. Praesent ac metus sed justo feugiat sollicitudin in id sapien. </w:t>
      </w:r>
      <w:r>
        <w:t xml:space="preserve">Duis fringilla, mauris a ullamcorper bibendum, mauris sapien congue quam, ut sodales mi justo eu ante. </w:t>
      </w:r>
      <w:r w:rsidRPr="00A3046B">
        <w:rPr>
          <w:lang w:val="en-US"/>
        </w:rPr>
        <w:t xml:space="preserve">Duis at ornare est. Mauris sed dui vitae augue interdum posuere. </w:t>
      </w:r>
      <w:r>
        <w:t>Vestibulum feugiat venenatis nunc, eget egestas leo consectetur quis.</w:t>
      </w:r>
    </w:p>
    <w:p w14:paraId="5C31CC19" w14:textId="46BA2635" w:rsidR="006C79D3" w:rsidRDefault="00973E8F" w:rsidP="00647BAB">
      <w:pPr>
        <w:pStyle w:val="spstitsecc2"/>
      </w:pPr>
      <w:r>
        <w:t xml:space="preserve">1.1. </w:t>
      </w:r>
      <w:r w:rsidR="00FB21D8">
        <w:t>Sub</w:t>
      </w:r>
      <w:r w:rsidR="00B1371D">
        <w:t>apartado</w:t>
      </w:r>
      <w:r w:rsidR="00FB21D8">
        <w:t xml:space="preserve"> de nivel 2 si l</w:t>
      </w:r>
      <w:r w:rsidR="00B1371D">
        <w:t>o</w:t>
      </w:r>
      <w:r w:rsidR="00FB21D8">
        <w:t xml:space="preserve"> hubiere</w:t>
      </w:r>
    </w:p>
    <w:p w14:paraId="7AAC5082" w14:textId="580C631E" w:rsidR="006C79D3" w:rsidRPr="00231393" w:rsidRDefault="00B1371D" w:rsidP="00231393">
      <w:pPr>
        <w:jc w:val="both"/>
        <w:rPr>
          <w:lang w:val="en-US"/>
        </w:rPr>
      </w:pPr>
      <w:r>
        <w:t xml:space="preserve">Esto es un texto de relleno para simular un párrafo de contenido: </w:t>
      </w:r>
      <w:r w:rsidR="00FB21D8">
        <w:t xml:space="preserve">Ut lectus augue, mattis eu nibh condimentum, vestibulum commodo magna. Morbi eget posuere diam. Curabitur nec vulputate diam. Aenean porta nulla quis nisl iaculis accumsan. </w:t>
      </w:r>
      <w:r w:rsidR="00FB21D8" w:rsidRPr="00A3046B">
        <w:rPr>
          <w:lang w:val="en-US"/>
        </w:rPr>
        <w:t>Lorem ipsum dolor sit amet, consectetur adipiscing elit. Proin tempor justo id nisl eleifend, nec congue enim hendrerit.</w:t>
      </w:r>
    </w:p>
    <w:p w14:paraId="3F997EC5" w14:textId="645FC64B" w:rsidR="006C79D3" w:rsidRDefault="00973E8F" w:rsidP="00647BAB">
      <w:pPr>
        <w:pStyle w:val="spstitsecc3"/>
      </w:pPr>
      <w:r>
        <w:t xml:space="preserve">1.1.1. </w:t>
      </w:r>
      <w:r w:rsidR="00FB21D8">
        <w:t>Sub</w:t>
      </w:r>
      <w:r w:rsidR="00B1371D">
        <w:t>apartado</w:t>
      </w:r>
      <w:r w:rsidR="00FB21D8">
        <w:t xml:space="preserve"> de nivel 3 si l</w:t>
      </w:r>
      <w:r w:rsidR="00B1371D">
        <w:t>o</w:t>
      </w:r>
      <w:r w:rsidR="00FB21D8">
        <w:t xml:space="preserve"> hubiere</w:t>
      </w:r>
    </w:p>
    <w:p w14:paraId="57E6A14D" w14:textId="77777777" w:rsidR="00231393" w:rsidRPr="00973E8F" w:rsidRDefault="00231393" w:rsidP="00231393">
      <w:r>
        <w:t xml:space="preserve">Fusce at sodales eros. Fusce vulputate sagittis tortor, nec consequat ipsum. Vestibulum ullamcorper purus in porttitor vestibulum. Proin quis est justo. </w:t>
      </w:r>
      <w:r w:rsidRPr="00A3046B">
        <w:rPr>
          <w:lang w:val="en-US"/>
        </w:rPr>
        <w:t xml:space="preserve">Aliquam erat volutpat. Cras facilisis dictum est sit amet gravida. </w:t>
      </w:r>
      <w:r w:rsidRPr="00973E8F">
        <w:t>Nulla euismod cursus turpis, iaculis ullamcorper lacus hendrerit ut.</w:t>
      </w:r>
    </w:p>
    <w:p w14:paraId="04113BE4" w14:textId="7C3D54AE" w:rsidR="006C79D3" w:rsidRDefault="006C79D3"/>
    <w:p w14:paraId="60CA2D7F" w14:textId="6EB5EDF7" w:rsidR="006C79D3" w:rsidRDefault="00973E8F" w:rsidP="00647BAB">
      <w:pPr>
        <w:pStyle w:val="spstitsecc1"/>
      </w:pPr>
      <w:r>
        <w:t xml:space="preserve">2. </w:t>
      </w:r>
      <w:r w:rsidR="008D23F6">
        <w:t>Cuerpo del trabajo</w:t>
      </w:r>
    </w:p>
    <w:p w14:paraId="4D084EA9" w14:textId="77777777" w:rsidR="00231393" w:rsidRPr="00231393" w:rsidRDefault="00231393" w:rsidP="00231393">
      <w:pPr>
        <w:jc w:val="both"/>
      </w:pPr>
      <w:r w:rsidRPr="00231393">
        <w:t>Todo material y metodología utilizados deben describirse con suficiente detalle para permitir que otros puedan replicar y ampliar los resultados publicados. Tenga en cuenta que la publicación de su manuscrito implica que debe poner todos los materiales, datos, código informático y protocolos asociados con la publicación a disposición de los lectores. Debe comentar en la etapa de envío cualquier restricción sobre la disponibilidad de materiales o información. Los métodos y protocolos nuevos deben describirse en detalle, mientras que los métodos ya establecidos pueden describirse brevemente y citarse adecuadamente.</w:t>
      </w:r>
    </w:p>
    <w:p w14:paraId="7127FB94" w14:textId="77777777" w:rsidR="00231393" w:rsidRPr="00231393" w:rsidRDefault="00231393" w:rsidP="00231393">
      <w:pPr>
        <w:jc w:val="both"/>
      </w:pPr>
      <w:r w:rsidRPr="00231393">
        <w:t>Los manuscritos de investigación que informen sobre grandes conjuntos de datos depositados en una base de datos de acceso público deben especificar dónde se han depositado los datos y proporcionar los números de acceso relevantes. Si los números de acceso aún no se han obtenido en el momento de la presentación, indique que se proporcionarán durante la revisión. Estos deben ser proporcionados antes de la publicación.</w:t>
      </w:r>
    </w:p>
    <w:p w14:paraId="25EB47D7" w14:textId="77777777" w:rsidR="00231393" w:rsidRPr="00231393" w:rsidRDefault="00231393" w:rsidP="00231393">
      <w:pPr>
        <w:jc w:val="both"/>
      </w:pPr>
      <w:r w:rsidRPr="00231393">
        <w:t>Los estudios de intervención que involucren animales o humanos, y otros estudios que requieran aprobación ética, deben enumerar la autoridad que otorgó la aprobación y el correspondiente código de aprobación ética.</w:t>
      </w:r>
    </w:p>
    <w:p w14:paraId="7CEC4201" w14:textId="57619C94" w:rsidR="007B3180" w:rsidRDefault="00FB21D8">
      <w:pPr>
        <w:jc w:val="both"/>
        <w:rPr>
          <w:lang w:val="en-US"/>
        </w:rPr>
      </w:pPr>
      <w:r>
        <w:t>En</w:t>
      </w:r>
      <w:r w:rsidR="00231393">
        <w:t xml:space="preserve"> este párrafo hay texto de relleno para mostrar cómo deben mencionarse las tablas en la caja de texto principal</w:t>
      </w:r>
      <w:r w:rsidR="00231393">
        <w:rPr>
          <w:b/>
        </w:rPr>
        <w:t xml:space="preserve"> </w:t>
      </w:r>
      <w:r>
        <w:rPr>
          <w:b/>
        </w:rPr>
        <w:t>Tabla 1</w:t>
      </w:r>
      <w:r>
        <w:t xml:space="preserve">, enean sed felis non nulla consectetur ultrices sit amet nec odio. </w:t>
      </w:r>
      <w:r w:rsidRPr="00A3046B">
        <w:rPr>
          <w:lang w:val="en-US"/>
        </w:rPr>
        <w:t xml:space="preserve">Aenean at lobortis ligula. Vivamus at erat tincidunt lectus dictum accumsan. Proin vitae porttitor tortor. Cras interdum, arcu nec sagittis mattis, dui velit pretium risus, at vehicula sem turpis et enim. Vivamus at </w:t>
      </w:r>
      <w:r w:rsidRPr="00A3046B">
        <w:rPr>
          <w:lang w:val="en-US"/>
        </w:rPr>
        <w:lastRenderedPageBreak/>
        <w:t>erat tincidunt lectus dictum accumsan. Proin vitae porttitor tortor. Cras interdum, arcu nec sagittis mattis, dui velit pretium risus, at vehicula sem turpis et enim.</w:t>
      </w:r>
    </w:p>
    <w:p w14:paraId="1BBB9501" w14:textId="77777777" w:rsidR="008718B6" w:rsidRDefault="008718B6">
      <w:pPr>
        <w:pBdr>
          <w:top w:val="nil"/>
          <w:left w:val="nil"/>
          <w:bottom w:val="nil"/>
          <w:right w:val="nil"/>
          <w:between w:val="nil"/>
        </w:pBdr>
        <w:rPr>
          <w:b/>
          <w:color w:val="FF0000"/>
          <w:lang w:val="en-US"/>
        </w:rPr>
      </w:pPr>
    </w:p>
    <w:p w14:paraId="301B6DCC" w14:textId="77777777" w:rsidR="00B1371D" w:rsidRPr="00B1371D" w:rsidRDefault="00B1371D">
      <w:pPr>
        <w:pBdr>
          <w:top w:val="nil"/>
          <w:left w:val="nil"/>
          <w:bottom w:val="nil"/>
          <w:right w:val="nil"/>
          <w:between w:val="nil"/>
        </w:pBdr>
        <w:rPr>
          <w:b/>
          <w:color w:val="FF0000"/>
          <w:lang w:val="en-US"/>
        </w:rPr>
      </w:pPr>
    </w:p>
    <w:p w14:paraId="0EAD163B" w14:textId="7BEB5BCE" w:rsidR="006C79D3" w:rsidRDefault="00FB21D8">
      <w:pPr>
        <w:pBdr>
          <w:top w:val="nil"/>
          <w:left w:val="nil"/>
          <w:bottom w:val="nil"/>
          <w:right w:val="nil"/>
          <w:between w:val="nil"/>
        </w:pBdr>
        <w:rPr>
          <w:rFonts w:ascii="Roboto" w:eastAsia="Roboto" w:hAnsi="Roboto" w:cs="Roboto"/>
          <w:b/>
          <w:color w:val="3E3F3A"/>
          <w:sz w:val="21"/>
          <w:szCs w:val="21"/>
          <w:highlight w:val="white"/>
        </w:rPr>
      </w:pPr>
      <w:r>
        <w:rPr>
          <w:b/>
          <w:color w:val="FF0000"/>
        </w:rPr>
        <w:t>Las tablas</w:t>
      </w:r>
      <w:r w:rsidR="00B1371D">
        <w:rPr>
          <w:b/>
          <w:color w:val="FF0000"/>
        </w:rPr>
        <w:t>, si fueran necesarias,</w:t>
      </w:r>
      <w:r>
        <w:rPr>
          <w:b/>
          <w:color w:val="FF0000"/>
        </w:rPr>
        <w:t xml:space="preserve"> deberán ser lo más sencillas posible. Combinar celdas solo cuando sea estrictamente necesario y no dejar filas o columnas vacías. </w:t>
      </w:r>
      <w:r>
        <w:rPr>
          <w:b/>
          <w:color w:val="FF0000"/>
          <w:highlight w:val="yellow"/>
        </w:rPr>
        <w:t xml:space="preserve">Si la tabla es muy compleja mejor adjuntarla como una imagen JPG o PNG de buena calidad. </w:t>
      </w:r>
    </w:p>
    <w:p w14:paraId="5C0AF6AE" w14:textId="77777777" w:rsidR="006C79D3" w:rsidRDefault="00FB21D8" w:rsidP="00647BAB">
      <w:pPr>
        <w:pStyle w:val="spsfigurtitulo"/>
      </w:pPr>
      <w:r>
        <w:rPr>
          <w:b/>
        </w:rPr>
        <w:t xml:space="preserve">Tabla 1. </w:t>
      </w:r>
      <w:r>
        <w:t>Este es el título de la tabla, va siempre antes de la tabla.</w:t>
      </w:r>
    </w:p>
    <w:tbl>
      <w:tblPr>
        <w:tblStyle w:val="a"/>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1"/>
        <w:gridCol w:w="2831"/>
        <w:gridCol w:w="2832"/>
      </w:tblGrid>
      <w:tr w:rsidR="006C79D3" w14:paraId="2BBCB400" w14:textId="77777777">
        <w:tc>
          <w:tcPr>
            <w:tcW w:w="2831" w:type="dxa"/>
          </w:tcPr>
          <w:p w14:paraId="2BA65458" w14:textId="77777777" w:rsidR="006C79D3" w:rsidRDefault="00FB21D8">
            <w:pPr>
              <w:pBdr>
                <w:top w:val="nil"/>
                <w:left w:val="nil"/>
                <w:bottom w:val="nil"/>
                <w:right w:val="nil"/>
                <w:between w:val="nil"/>
              </w:pBdr>
              <w:rPr>
                <w:b/>
                <w:color w:val="000000"/>
              </w:rPr>
            </w:pPr>
            <w:r>
              <w:rPr>
                <w:b/>
                <w:color w:val="000000"/>
              </w:rPr>
              <w:t>Encabezado 1 (fuente negrita)</w:t>
            </w:r>
          </w:p>
        </w:tc>
        <w:tc>
          <w:tcPr>
            <w:tcW w:w="2831" w:type="dxa"/>
          </w:tcPr>
          <w:p w14:paraId="26FE735C" w14:textId="77777777" w:rsidR="006C79D3" w:rsidRDefault="00FB21D8">
            <w:pPr>
              <w:pBdr>
                <w:top w:val="nil"/>
                <w:left w:val="nil"/>
                <w:bottom w:val="nil"/>
                <w:right w:val="nil"/>
                <w:between w:val="nil"/>
              </w:pBdr>
              <w:rPr>
                <w:b/>
                <w:color w:val="000000"/>
              </w:rPr>
            </w:pPr>
            <w:r>
              <w:rPr>
                <w:b/>
                <w:color w:val="000000"/>
              </w:rPr>
              <w:t>Encabezado 2 (a)</w:t>
            </w:r>
          </w:p>
        </w:tc>
        <w:tc>
          <w:tcPr>
            <w:tcW w:w="2832" w:type="dxa"/>
          </w:tcPr>
          <w:p w14:paraId="0A9C5D87" w14:textId="77777777" w:rsidR="006C79D3" w:rsidRDefault="00FB21D8">
            <w:pPr>
              <w:pBdr>
                <w:top w:val="nil"/>
                <w:left w:val="nil"/>
                <w:bottom w:val="nil"/>
                <w:right w:val="nil"/>
                <w:between w:val="nil"/>
              </w:pBdr>
              <w:rPr>
                <w:b/>
                <w:color w:val="000000"/>
              </w:rPr>
            </w:pPr>
            <w:r>
              <w:rPr>
                <w:b/>
                <w:color w:val="000000"/>
              </w:rPr>
              <w:t>Encabezado 3</w:t>
            </w:r>
          </w:p>
        </w:tc>
      </w:tr>
      <w:tr w:rsidR="006C79D3" w14:paraId="36D52667" w14:textId="77777777">
        <w:tc>
          <w:tcPr>
            <w:tcW w:w="2831" w:type="dxa"/>
          </w:tcPr>
          <w:p w14:paraId="01522112" w14:textId="77777777" w:rsidR="006C79D3" w:rsidRDefault="00FB21D8">
            <w:pPr>
              <w:pBdr>
                <w:top w:val="nil"/>
                <w:left w:val="nil"/>
                <w:bottom w:val="nil"/>
                <w:right w:val="nil"/>
                <w:between w:val="nil"/>
              </w:pBdr>
              <w:rPr>
                <w:color w:val="000000"/>
              </w:rPr>
            </w:pPr>
            <w:r>
              <w:rPr>
                <w:color w:val="000000"/>
              </w:rPr>
              <w:t>Dato 1 (fuente normal)</w:t>
            </w:r>
          </w:p>
        </w:tc>
        <w:tc>
          <w:tcPr>
            <w:tcW w:w="2831" w:type="dxa"/>
          </w:tcPr>
          <w:p w14:paraId="46CB6470" w14:textId="77777777" w:rsidR="006C79D3" w:rsidRDefault="00FB21D8">
            <w:pPr>
              <w:pBdr>
                <w:top w:val="nil"/>
                <w:left w:val="nil"/>
                <w:bottom w:val="nil"/>
                <w:right w:val="nil"/>
                <w:between w:val="nil"/>
              </w:pBdr>
              <w:rPr>
                <w:color w:val="000000"/>
              </w:rPr>
            </w:pPr>
            <w:r>
              <w:rPr>
                <w:color w:val="000000"/>
              </w:rPr>
              <w:t>Dato 3</w:t>
            </w:r>
          </w:p>
        </w:tc>
        <w:tc>
          <w:tcPr>
            <w:tcW w:w="2832" w:type="dxa"/>
          </w:tcPr>
          <w:p w14:paraId="03D8FFAC" w14:textId="77777777" w:rsidR="006C79D3" w:rsidRDefault="00FB21D8">
            <w:pPr>
              <w:pBdr>
                <w:top w:val="nil"/>
                <w:left w:val="nil"/>
                <w:bottom w:val="nil"/>
                <w:right w:val="nil"/>
                <w:between w:val="nil"/>
              </w:pBdr>
              <w:rPr>
                <w:color w:val="000000"/>
              </w:rPr>
            </w:pPr>
            <w:r>
              <w:rPr>
                <w:color w:val="000000"/>
              </w:rPr>
              <w:t>Dato 5</w:t>
            </w:r>
          </w:p>
        </w:tc>
      </w:tr>
      <w:tr w:rsidR="006C79D3" w14:paraId="0FE1EE08" w14:textId="77777777">
        <w:tc>
          <w:tcPr>
            <w:tcW w:w="2831" w:type="dxa"/>
          </w:tcPr>
          <w:p w14:paraId="2A2F0ABF" w14:textId="77777777" w:rsidR="006C79D3" w:rsidRDefault="00FB21D8">
            <w:pPr>
              <w:pBdr>
                <w:top w:val="nil"/>
                <w:left w:val="nil"/>
                <w:bottom w:val="nil"/>
                <w:right w:val="nil"/>
                <w:between w:val="nil"/>
              </w:pBdr>
              <w:rPr>
                <w:color w:val="000000"/>
              </w:rPr>
            </w:pPr>
            <w:r>
              <w:rPr>
                <w:color w:val="000000"/>
              </w:rPr>
              <w:t>Dato 2</w:t>
            </w:r>
          </w:p>
        </w:tc>
        <w:tc>
          <w:tcPr>
            <w:tcW w:w="2831" w:type="dxa"/>
          </w:tcPr>
          <w:p w14:paraId="69BC063E" w14:textId="77777777" w:rsidR="006C79D3" w:rsidRDefault="00FB21D8">
            <w:pPr>
              <w:pBdr>
                <w:top w:val="nil"/>
                <w:left w:val="nil"/>
                <w:bottom w:val="nil"/>
                <w:right w:val="nil"/>
                <w:between w:val="nil"/>
              </w:pBdr>
              <w:rPr>
                <w:color w:val="000000"/>
              </w:rPr>
            </w:pPr>
            <w:r>
              <w:rPr>
                <w:color w:val="000000"/>
              </w:rPr>
              <w:t>Dato 4</w:t>
            </w:r>
          </w:p>
        </w:tc>
        <w:tc>
          <w:tcPr>
            <w:tcW w:w="2832" w:type="dxa"/>
          </w:tcPr>
          <w:p w14:paraId="6D4875F3" w14:textId="77777777" w:rsidR="006C79D3" w:rsidRDefault="00FB21D8">
            <w:pPr>
              <w:pBdr>
                <w:top w:val="nil"/>
                <w:left w:val="nil"/>
                <w:bottom w:val="nil"/>
                <w:right w:val="nil"/>
                <w:between w:val="nil"/>
              </w:pBdr>
              <w:rPr>
                <w:color w:val="000000"/>
              </w:rPr>
            </w:pPr>
            <w:r>
              <w:rPr>
                <w:color w:val="000000"/>
              </w:rPr>
              <w:t>Dato 6</w:t>
            </w:r>
          </w:p>
        </w:tc>
      </w:tr>
    </w:tbl>
    <w:p w14:paraId="69755B08" w14:textId="77777777" w:rsidR="006C79D3" w:rsidRDefault="00FB21D8" w:rsidP="00647BAB">
      <w:pPr>
        <w:pStyle w:val="spstablasnotas"/>
      </w:pPr>
      <w:r>
        <w:t xml:space="preserve">a. Esto es una nota aclaratoria para la tabla </w:t>
      </w:r>
      <w:r>
        <w:rPr>
          <w:highlight w:val="yellow"/>
        </w:rPr>
        <w:t>(fuente normal, 10pt, centrada</w:t>
      </w:r>
      <w:r>
        <w:t>).</w:t>
      </w:r>
    </w:p>
    <w:p w14:paraId="56322F9A" w14:textId="77777777" w:rsidR="006C79D3" w:rsidRDefault="00FB21D8" w:rsidP="00647BAB">
      <w:pPr>
        <w:pStyle w:val="spstablasnotas"/>
      </w:pPr>
      <w:r>
        <w:rPr>
          <w:highlight w:val="yellow"/>
        </w:rPr>
        <w:t xml:space="preserve">Fuente: Indicar fuente si es </w:t>
      </w:r>
      <w:r w:rsidRPr="00647BAB">
        <w:rPr>
          <w:highlight w:val="yellow"/>
        </w:rPr>
        <w:t>necesario</w:t>
      </w:r>
    </w:p>
    <w:p w14:paraId="170CF5DE" w14:textId="6B5A0610" w:rsidR="006C79D3" w:rsidRPr="001938C4" w:rsidRDefault="00B1371D">
      <w:pPr>
        <w:jc w:val="both"/>
      </w:pPr>
      <w:r>
        <w:t xml:space="preserve">Esto es un texto de relleno para simular un párrafo de contenido: </w:t>
      </w:r>
      <w:r w:rsidR="00FB21D8">
        <w:t xml:space="preserve">Aliquam eu porta magna. </w:t>
      </w:r>
      <w:r w:rsidR="00FB21D8" w:rsidRPr="00B1371D">
        <w:rPr>
          <w:lang w:val="en-US"/>
        </w:rPr>
        <w:t xml:space="preserve">Phasellus velit odio, hendrerit dapibus pretium vel, ullamcorper vitae turpis. Fusce interdum ornare libero vestibulum finibus. </w:t>
      </w:r>
      <w:r w:rsidR="00FB21D8" w:rsidRPr="00A3046B">
        <w:rPr>
          <w:lang w:val="en-US"/>
        </w:rPr>
        <w:t xml:space="preserve">Pellentesque pellentesque, dui ac tincidunt facilisis, turpis velit feugiat odio, vitae hendrerit felis quam at mauris. </w:t>
      </w:r>
      <w:r w:rsidR="00FB21D8">
        <w:t xml:space="preserve">Ut lectus augue, mattis eu nibh condimentum, vestibulum commodo magna. Morbi eget posuere diam. Curabitur nec vulputate diam. Aenean porta nulla quis nisl iaculis accumsan. </w:t>
      </w:r>
      <w:r w:rsidR="00FB21D8" w:rsidRPr="001938C4">
        <w:t>Lorem ipsum dolor sit amet, consectetur adipiscing elit.</w:t>
      </w:r>
    </w:p>
    <w:p w14:paraId="4445BF6A" w14:textId="5E2054D7" w:rsidR="006C79D3" w:rsidRDefault="00973E8F" w:rsidP="00647BAB">
      <w:pPr>
        <w:pStyle w:val="spstitsecc2"/>
      </w:pPr>
      <w:r>
        <w:t xml:space="preserve">2.1. </w:t>
      </w:r>
      <w:r w:rsidR="00FB21D8">
        <w:t>Subsección de nivel 2 si la hubiere</w:t>
      </w:r>
    </w:p>
    <w:p w14:paraId="66B546FA" w14:textId="77777777" w:rsidR="00231393" w:rsidRDefault="00231393" w:rsidP="00231393">
      <w:pPr>
        <w:pBdr>
          <w:top w:val="nil"/>
          <w:left w:val="nil"/>
          <w:bottom w:val="nil"/>
          <w:right w:val="nil"/>
          <w:between w:val="nil"/>
        </w:pBdr>
        <w:jc w:val="both"/>
        <w:rPr>
          <w:b/>
          <w:color w:val="FF0000"/>
        </w:rPr>
      </w:pPr>
      <w:r>
        <w:rPr>
          <w:b/>
          <w:color w:val="FF0000"/>
        </w:rPr>
        <w:t>Las citas textuales que ocupen menos de tres líneas se escribirán entre comillas dentro del párrafo en el que se encuentran.</w:t>
      </w:r>
    </w:p>
    <w:p w14:paraId="5370D596" w14:textId="77777777" w:rsidR="00231393" w:rsidRDefault="00231393" w:rsidP="00231393">
      <w:pPr>
        <w:pBdr>
          <w:top w:val="nil"/>
          <w:left w:val="nil"/>
          <w:bottom w:val="nil"/>
          <w:right w:val="nil"/>
          <w:between w:val="nil"/>
        </w:pBdr>
        <w:jc w:val="both"/>
        <w:rPr>
          <w:b/>
          <w:color w:val="FF0000"/>
        </w:rPr>
      </w:pPr>
      <w:r>
        <w:rPr>
          <w:b/>
          <w:color w:val="FF0000"/>
        </w:rPr>
        <w:t>Cuando las citas ocupen más de 3 líneas, se compondrán en párrafo independiente, con letra de tamaño 12 pt, y en color naranja.</w:t>
      </w:r>
    </w:p>
    <w:p w14:paraId="2ABEC37F" w14:textId="77777777" w:rsidR="00231393" w:rsidRDefault="00231393" w:rsidP="00231393">
      <w:r>
        <w:t>A continuación vamos a poner un ejemplo de cita textual de más de tres líneas.</w:t>
      </w:r>
    </w:p>
    <w:p w14:paraId="735E971B" w14:textId="77777777" w:rsidR="00231393" w:rsidRDefault="00231393" w:rsidP="00647BAB">
      <w:pPr>
        <w:pStyle w:val="spscitasdos"/>
      </w:pPr>
      <w:r>
        <w:t>Esto es un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w:t>
      </w:r>
    </w:p>
    <w:p w14:paraId="0C5665B3" w14:textId="154E1EBF" w:rsidR="006C79D3" w:rsidRDefault="00FB21D8">
      <w:pPr>
        <w:jc w:val="both"/>
      </w:pPr>
      <w:r>
        <w:t xml:space="preserve">A continuación ponemos otros párrafos más con texto de relleno, donec hendrerit nisi nec libero sodales, hendrerit congue dui tempor. Pellentesque tempus felis nulla, sodales pretium massa mollis quis. </w:t>
      </w:r>
      <w:r>
        <w:rPr>
          <w:i/>
        </w:rPr>
        <w:t>Aliquam tortor</w:t>
      </w:r>
      <w:r>
        <w:t xml:space="preserve"> urna, finibus interdum lectus eu, tempor consectetur lorem. </w:t>
      </w:r>
      <w:r w:rsidRPr="00A3046B">
        <w:rPr>
          <w:lang w:val="en-US"/>
        </w:rPr>
        <w:t xml:space="preserve">Vivamus dictum ornare orci, eget condimentum velit scelerisque sit amet. </w:t>
      </w:r>
      <w:r>
        <w:t xml:space="preserve">Aenean faucibus risus eu quam malesuada mollis. Praesent faucibus accumsan cursus. Integer dictum pulvinar leo a accumsan, ver </w:t>
      </w:r>
      <w:r>
        <w:rPr>
          <w:b/>
        </w:rPr>
        <w:t>Figura 1</w:t>
      </w:r>
      <w:r>
        <w:t>.</w:t>
      </w:r>
    </w:p>
    <w:p w14:paraId="69883FF8" w14:textId="69765341" w:rsidR="006C79D3" w:rsidRDefault="006C79D3">
      <w:pPr>
        <w:pBdr>
          <w:top w:val="nil"/>
          <w:left w:val="nil"/>
          <w:bottom w:val="nil"/>
          <w:right w:val="nil"/>
          <w:between w:val="nil"/>
        </w:pBdr>
        <w:rPr>
          <w:color w:val="33CC33"/>
        </w:rPr>
      </w:pPr>
    </w:p>
    <w:p w14:paraId="2B0AF2EC" w14:textId="77777777" w:rsidR="006C79D3" w:rsidRDefault="00FB21D8">
      <w:pPr>
        <w:pBdr>
          <w:top w:val="nil"/>
          <w:left w:val="nil"/>
          <w:bottom w:val="nil"/>
          <w:right w:val="nil"/>
          <w:between w:val="nil"/>
        </w:pBdr>
        <w:spacing w:before="170"/>
        <w:jc w:val="center"/>
        <w:rPr>
          <w:color w:val="000000"/>
        </w:rPr>
      </w:pPr>
      <w:r>
        <w:rPr>
          <w:noProof/>
          <w:color w:val="000000"/>
        </w:rPr>
        <w:drawing>
          <wp:inline distT="0" distB="0" distL="0" distR="0" wp14:anchorId="4F6230A0" wp14:editId="301B8472">
            <wp:extent cx="4801087" cy="3083668"/>
            <wp:effectExtent l="0" t="0" r="0" b="254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4809967" cy="3089371"/>
                    </a:xfrm>
                    <a:prstGeom prst="rect">
                      <a:avLst/>
                    </a:prstGeom>
                    <a:ln/>
                  </pic:spPr>
                </pic:pic>
              </a:graphicData>
            </a:graphic>
          </wp:inline>
        </w:drawing>
      </w:r>
    </w:p>
    <w:p w14:paraId="11358009" w14:textId="2CEA86C9" w:rsidR="006C79D3" w:rsidRDefault="00FB21D8" w:rsidP="00647BAB">
      <w:pPr>
        <w:pStyle w:val="spsfigurtitulo"/>
        <w:rPr>
          <w:highlight w:val="yellow"/>
        </w:rPr>
      </w:pPr>
      <w:r>
        <w:rPr>
          <w:b/>
        </w:rPr>
        <w:t xml:space="preserve">Figura 1. </w:t>
      </w:r>
      <w:r>
        <w:t xml:space="preserve">Este es el título de la figura, </w:t>
      </w:r>
      <w:r>
        <w:rPr>
          <w:highlight w:val="yellow"/>
        </w:rPr>
        <w:t>va siempre debajo</w:t>
      </w:r>
      <w:r>
        <w:t>.</w:t>
      </w:r>
      <w:r w:rsidR="008718B6">
        <w:t xml:space="preserve"> </w:t>
      </w:r>
      <w:r>
        <w:rPr>
          <w:highlight w:val="yellow"/>
        </w:rPr>
        <w:t>Fuente: Indicar fuente si es necesario</w:t>
      </w:r>
    </w:p>
    <w:p w14:paraId="676EC5D2" w14:textId="77777777" w:rsidR="008718B6" w:rsidRDefault="008718B6">
      <w:pPr>
        <w:jc w:val="both"/>
        <w:rPr>
          <w:color w:val="33CC33"/>
        </w:rPr>
      </w:pPr>
    </w:p>
    <w:p w14:paraId="090B9BDD" w14:textId="7B64DC92" w:rsidR="006C79D3" w:rsidRDefault="00FB21D8">
      <w:pPr>
        <w:jc w:val="both"/>
      </w:pPr>
      <w:r w:rsidRPr="00A3046B">
        <w:rPr>
          <w:lang w:val="en-US"/>
        </w:rPr>
        <w:t xml:space="preserve">Sed porta lectus in fermentum volutpat. Praesent ac metus sed justo feugiat sollicitudin in id sapien. </w:t>
      </w:r>
      <w:r>
        <w:t xml:space="preserve">Duis fringilla, mauris a ullamcorper bibendum, mauris sapien congue quam, ut sodales mi justo eu ante. </w:t>
      </w:r>
      <w:r w:rsidRPr="00A3046B">
        <w:rPr>
          <w:lang w:val="en-US"/>
        </w:rPr>
        <w:t xml:space="preserve">Duis at ornare est. Mauris sed dui vitae augue interdum posuere. </w:t>
      </w:r>
      <w:r>
        <w:t xml:space="preserve">Vestibulum feugiat venenatis nunc, eget egestas leo consectetur quis. Nullam cursus turpis quis urna volutpat, at commodo risus pellentesque. Maecenas eu enim nec dolor scelerisque facilisis at vel mauris. Praesent suscipit ligula nec odio semper, non malesuada tellus finibus. Phasellus consequat, diam consequat luctus suscipit, magna felis luctus magna, accumsan fringilla sapien lectus feugiat quam. </w:t>
      </w:r>
      <w:r w:rsidRPr="00A3046B">
        <w:rPr>
          <w:lang w:val="en-US"/>
        </w:rPr>
        <w:t xml:space="preserve">Sed in turpis vitae metus aliquet convallis eu a tellus. Curabitur non dictum erat, et tincidunt tellus. Donec hendrerit leo a metus egestas, eget efficitur ante sollicitudin. </w:t>
      </w:r>
      <w:r>
        <w:t>Nullam purus metus, auctor vitae arcu auctor, molestie placerat ipsum. Etiam aliquet ligula in velit aliquam posuere. Vivamus et facilisis lorem, quis luctus eros.</w:t>
      </w:r>
    </w:p>
    <w:p w14:paraId="6764F3B5" w14:textId="66ADAE91" w:rsidR="006C79D3" w:rsidRDefault="00973E8F" w:rsidP="00647BAB">
      <w:pPr>
        <w:pStyle w:val="spstitsecc1"/>
      </w:pPr>
      <w:r>
        <w:t xml:space="preserve">3. </w:t>
      </w:r>
      <w:r w:rsidR="00FB21D8">
        <w:t>Resultados</w:t>
      </w:r>
      <w:r w:rsidR="008D23F6">
        <w:t xml:space="preserve"> y Conclusiones</w:t>
      </w:r>
    </w:p>
    <w:p w14:paraId="545080D8" w14:textId="0E3C292F" w:rsidR="006C79D3" w:rsidRPr="00231393" w:rsidRDefault="00231393">
      <w:pPr>
        <w:jc w:val="both"/>
      </w:pPr>
      <w:r w:rsidRPr="00231393">
        <w:t>Esta sección puede dividirse en subtítulos. Debe proporcionar una descripción concisa y precisa de los resultados</w:t>
      </w:r>
      <w:r>
        <w:t xml:space="preserve"> y hallazgos</w:t>
      </w:r>
      <w:r w:rsidRPr="00231393">
        <w:t>.</w:t>
      </w:r>
    </w:p>
    <w:p w14:paraId="02401F80" w14:textId="4F87CF9E" w:rsidR="006C79D3" w:rsidRPr="00B1371D" w:rsidRDefault="00FB21D8">
      <w:pPr>
        <w:jc w:val="both"/>
      </w:pPr>
      <w:r>
        <w:t xml:space="preserve">A continuación ponemos otros párrafos más con texto de relleno, donec hendrerit nisi nec libero sodales, hendrerit congue dui tempor. Pellentesque tempus felis nulla, sodales pretium massa mollis quis. </w:t>
      </w:r>
      <w:r>
        <w:rPr>
          <w:i/>
        </w:rPr>
        <w:t>Aliquam tortor</w:t>
      </w:r>
      <w:r>
        <w:t xml:space="preserve"> urna, finibus interdum lectus eu, tempor consectetur lorem. </w:t>
      </w:r>
      <w:r w:rsidRPr="00B1371D">
        <w:t>Integer dictum pulvinar leo a accumsan.</w:t>
      </w:r>
    </w:p>
    <w:p w14:paraId="71051D08" w14:textId="77777777" w:rsidR="006C79D3" w:rsidRDefault="00FB21D8">
      <w:pPr>
        <w:jc w:val="both"/>
      </w:pPr>
      <w:r w:rsidRPr="00B1371D">
        <w:t xml:space="preserve">Vivamus dictum ornare orci, eget condimentum velit scelerisque sit amet. </w:t>
      </w:r>
      <w:r>
        <w:t xml:space="preserve">Aenean faucibus risus eu quam malesuada mollis. Praesent faucibus accumsan cursus. Integer dictum pulvinar leo a accumsan. </w:t>
      </w:r>
    </w:p>
    <w:p w14:paraId="5DBC3F1C" w14:textId="77777777" w:rsidR="008D23F6" w:rsidRDefault="008D23F6" w:rsidP="008847DB">
      <w:pPr>
        <w:pStyle w:val="spsreferentitulo"/>
      </w:pPr>
    </w:p>
    <w:p w14:paraId="3CB8BC1A" w14:textId="70CF59FD" w:rsidR="00973E8F" w:rsidRDefault="008847DB" w:rsidP="008847DB">
      <w:pPr>
        <w:pStyle w:val="spsreferentitulo"/>
      </w:pPr>
      <w:r>
        <w:t>Bibliografía y webgrafía</w:t>
      </w:r>
    </w:p>
    <w:p w14:paraId="553F4EC5" w14:textId="77777777" w:rsidR="00973E8F" w:rsidRPr="00973E8F" w:rsidRDefault="00973E8F" w:rsidP="008847DB">
      <w:pPr>
        <w:pStyle w:val="spsinstrucciones"/>
      </w:pPr>
      <w:r w:rsidRPr="00973E8F">
        <w:t xml:space="preserve">En los LIBROS no poner el número de la página/paginas citadas (sólo en notas a pie). </w:t>
      </w:r>
    </w:p>
    <w:p w14:paraId="7FDB7D9B" w14:textId="24E47A6A" w:rsidR="00973E8F" w:rsidRDefault="00973E8F" w:rsidP="008847DB">
      <w:pPr>
        <w:pStyle w:val="spsinstrucciones"/>
      </w:pPr>
      <w:r w:rsidRPr="00973E8F">
        <w:t>En las REVISTAS, debe ponerse la primera y la última página de la revista donde se encuentra en el trabajo (pp. 165-205) que hemos citado. (La página concreta donde está nuestra referencia va en la nota al pie correspondiente).</w:t>
      </w:r>
    </w:p>
    <w:p w14:paraId="51431455" w14:textId="3600C60B" w:rsidR="008847DB" w:rsidRDefault="008847DB" w:rsidP="00973E8F">
      <w:pPr>
        <w:jc w:val="both"/>
        <w:rPr>
          <w:bCs/>
        </w:rPr>
      </w:pPr>
      <w:r>
        <w:rPr>
          <w:bCs/>
        </w:rPr>
        <w:t>Ejemplos.</w:t>
      </w:r>
    </w:p>
    <w:p w14:paraId="287B3C94" w14:textId="77777777" w:rsidR="008847DB" w:rsidRPr="008847DB" w:rsidRDefault="008847DB" w:rsidP="008847DB">
      <w:pPr>
        <w:jc w:val="both"/>
        <w:rPr>
          <w:bCs/>
        </w:rPr>
      </w:pPr>
      <w:r w:rsidRPr="008847DB">
        <w:rPr>
          <w:b/>
          <w:bCs/>
        </w:rPr>
        <w:t>I. CAPÍTULOS DE LIBROS (COLECTIVOS), ACTAS DE CONGRESOS Y TRABAJOS EN OTRAS OBRAS COLECTIVAS </w:t>
      </w:r>
    </w:p>
    <w:p w14:paraId="1ACFC4EC" w14:textId="77777777" w:rsidR="008847DB" w:rsidRPr="008847DB" w:rsidRDefault="008847DB" w:rsidP="008847DB">
      <w:pPr>
        <w:numPr>
          <w:ilvl w:val="0"/>
          <w:numId w:val="1"/>
        </w:numPr>
        <w:jc w:val="both"/>
        <w:rPr>
          <w:bCs/>
        </w:rPr>
      </w:pPr>
      <w:r w:rsidRPr="008847DB">
        <w:rPr>
          <w:bCs/>
        </w:rPr>
        <w:t>Apellidos (en versalitas) y nombre del autor o autores (o director o coordinador -en Redonda – No mayúsculas-),</w:t>
      </w:r>
    </w:p>
    <w:p w14:paraId="2FC24C54" w14:textId="77777777" w:rsidR="008847DB" w:rsidRPr="008847DB" w:rsidRDefault="008847DB" w:rsidP="008847DB">
      <w:pPr>
        <w:numPr>
          <w:ilvl w:val="0"/>
          <w:numId w:val="1"/>
        </w:numPr>
        <w:jc w:val="both"/>
        <w:rPr>
          <w:bCs/>
        </w:rPr>
      </w:pPr>
      <w:r w:rsidRPr="008847DB">
        <w:rPr>
          <w:bCs/>
        </w:rPr>
        <w:t>Título y subtítulo del capítulo o trabajo (siempre entrecomillado, “así”, o «mejor»),</w:t>
      </w:r>
    </w:p>
    <w:p w14:paraId="4BF70E01" w14:textId="77777777" w:rsidR="008847DB" w:rsidRPr="008847DB" w:rsidRDefault="008847DB" w:rsidP="008847DB">
      <w:pPr>
        <w:numPr>
          <w:ilvl w:val="0"/>
          <w:numId w:val="1"/>
        </w:numPr>
        <w:jc w:val="both"/>
        <w:rPr>
          <w:bCs/>
        </w:rPr>
      </w:pPr>
      <w:r w:rsidRPr="008847DB">
        <w:rPr>
          <w:bCs/>
          <w:i/>
          <w:iCs/>
        </w:rPr>
        <w:t>Título y subtítulo de la obra</w:t>
      </w:r>
      <w:r w:rsidRPr="008847DB">
        <w:rPr>
          <w:bCs/>
        </w:rPr>
        <w:t> (siempre en cursiva),</w:t>
      </w:r>
    </w:p>
    <w:p w14:paraId="5FE10DE2" w14:textId="77777777" w:rsidR="008847DB" w:rsidRPr="008847DB" w:rsidRDefault="008847DB" w:rsidP="008847DB">
      <w:pPr>
        <w:numPr>
          <w:ilvl w:val="0"/>
          <w:numId w:val="1"/>
        </w:numPr>
        <w:jc w:val="both"/>
        <w:rPr>
          <w:bCs/>
        </w:rPr>
      </w:pPr>
      <w:r w:rsidRPr="008847DB">
        <w:rPr>
          <w:bCs/>
        </w:rPr>
        <w:t>Nombre y apellidos del coordinador o director de la obra colectiva (o AAVV),</w:t>
      </w:r>
    </w:p>
    <w:p w14:paraId="57DE88EB" w14:textId="77777777" w:rsidR="008847DB" w:rsidRPr="008847DB" w:rsidRDefault="008847DB" w:rsidP="008847DB">
      <w:pPr>
        <w:numPr>
          <w:ilvl w:val="0"/>
          <w:numId w:val="1"/>
        </w:numPr>
        <w:jc w:val="both"/>
        <w:rPr>
          <w:bCs/>
        </w:rPr>
      </w:pPr>
      <w:r w:rsidRPr="008847DB">
        <w:rPr>
          <w:bCs/>
        </w:rPr>
        <w:t>«Colección y el número del tomo y/o volumen (si los hay) donde está el capítulo,</w:t>
      </w:r>
    </w:p>
    <w:p w14:paraId="0F3775D7" w14:textId="77777777" w:rsidR="008847DB" w:rsidRPr="008847DB" w:rsidRDefault="008847DB" w:rsidP="008847DB">
      <w:pPr>
        <w:numPr>
          <w:ilvl w:val="0"/>
          <w:numId w:val="1"/>
        </w:numPr>
        <w:jc w:val="both"/>
        <w:rPr>
          <w:bCs/>
        </w:rPr>
      </w:pPr>
      <w:r w:rsidRPr="008847DB">
        <w:rPr>
          <w:bCs/>
        </w:rPr>
        <w:t>Número que hace la edición (si hay más de una),</w:t>
      </w:r>
    </w:p>
    <w:p w14:paraId="5DB0841B" w14:textId="77777777" w:rsidR="008847DB" w:rsidRPr="008847DB" w:rsidRDefault="008847DB" w:rsidP="008847DB">
      <w:pPr>
        <w:numPr>
          <w:ilvl w:val="0"/>
          <w:numId w:val="1"/>
        </w:numPr>
        <w:jc w:val="both"/>
        <w:rPr>
          <w:bCs/>
        </w:rPr>
      </w:pPr>
      <w:r w:rsidRPr="008847DB">
        <w:rPr>
          <w:bCs/>
        </w:rPr>
        <w:t>Editorial (sin SA o SL): si en el libro no figura, se omite,</w:t>
      </w:r>
    </w:p>
    <w:p w14:paraId="57C8F931" w14:textId="77777777" w:rsidR="008847DB" w:rsidRPr="008847DB" w:rsidRDefault="008847DB" w:rsidP="008847DB">
      <w:pPr>
        <w:numPr>
          <w:ilvl w:val="0"/>
          <w:numId w:val="1"/>
        </w:numPr>
        <w:jc w:val="both"/>
        <w:rPr>
          <w:bCs/>
        </w:rPr>
      </w:pPr>
      <w:r w:rsidRPr="008847DB">
        <w:rPr>
          <w:bCs/>
        </w:rPr>
        <w:t>Lugar de edición; si en el libro no figura, se escribe: s. l. (sin lugar),</w:t>
      </w:r>
    </w:p>
    <w:p w14:paraId="540CB088" w14:textId="77777777" w:rsidR="008847DB" w:rsidRPr="008847DB" w:rsidRDefault="008847DB" w:rsidP="008847DB">
      <w:pPr>
        <w:numPr>
          <w:ilvl w:val="0"/>
          <w:numId w:val="1"/>
        </w:numPr>
        <w:jc w:val="both"/>
        <w:rPr>
          <w:bCs/>
        </w:rPr>
      </w:pPr>
      <w:r w:rsidRPr="008847DB">
        <w:rPr>
          <w:bCs/>
        </w:rPr>
        <w:t>Año de edición: si en el libro no figura, se pone s. f. (sin fecha) o s. d. (sin data),</w:t>
      </w:r>
    </w:p>
    <w:p w14:paraId="05DD222F" w14:textId="77777777" w:rsidR="008847DB" w:rsidRPr="008847DB" w:rsidRDefault="008847DB" w:rsidP="008847DB">
      <w:pPr>
        <w:numPr>
          <w:ilvl w:val="0"/>
          <w:numId w:val="1"/>
        </w:numPr>
        <w:jc w:val="both"/>
        <w:rPr>
          <w:bCs/>
        </w:rPr>
      </w:pPr>
      <w:r w:rsidRPr="008847DB">
        <w:rPr>
          <w:bCs/>
        </w:rPr>
        <w:t>Número de página o páginas -p. ó pp.- (donde se encuentra la opinión, argumento o dato citado).</w:t>
      </w:r>
    </w:p>
    <w:p w14:paraId="0F751136" w14:textId="77777777" w:rsidR="008847DB" w:rsidRPr="008847DB" w:rsidRDefault="008847DB" w:rsidP="008847DB">
      <w:pPr>
        <w:jc w:val="both"/>
        <w:rPr>
          <w:bCs/>
        </w:rPr>
      </w:pPr>
      <w:r w:rsidRPr="008847DB">
        <w:rPr>
          <w:b/>
          <w:bCs/>
        </w:rPr>
        <w:t>Ataz López, Joaquín, «Artículo 1.255», en </w:t>
      </w:r>
      <w:r w:rsidRPr="008847DB">
        <w:rPr>
          <w:b/>
          <w:bCs/>
          <w:i/>
          <w:iCs/>
        </w:rPr>
        <w:t>Comentarios al Código Civil y las Compilaciones Forales</w:t>
      </w:r>
      <w:r w:rsidRPr="008847DB">
        <w:rPr>
          <w:b/>
          <w:bCs/>
        </w:rPr>
        <w:t>, tomo XVII, volumen 1º, ejemplar A, (Dir. Manuel Albaladejo y Silvia Díaz Alabart), edit. Edersa, Madrid, 2005, p. 20.</w:t>
      </w:r>
    </w:p>
    <w:p w14:paraId="1921F792" w14:textId="77777777" w:rsidR="008847DB" w:rsidRPr="008847DB" w:rsidRDefault="008847DB" w:rsidP="008847DB">
      <w:pPr>
        <w:jc w:val="both"/>
        <w:rPr>
          <w:bCs/>
        </w:rPr>
      </w:pPr>
      <w:r w:rsidRPr="008847DB">
        <w:rPr>
          <w:b/>
          <w:bCs/>
        </w:rPr>
        <w:t>II. LIBROS Y MONOGRAFÍAS</w:t>
      </w:r>
    </w:p>
    <w:p w14:paraId="4723634C" w14:textId="77777777" w:rsidR="008847DB" w:rsidRPr="008847DB" w:rsidRDefault="008847DB" w:rsidP="008847DB">
      <w:pPr>
        <w:numPr>
          <w:ilvl w:val="0"/>
          <w:numId w:val="2"/>
        </w:numPr>
        <w:jc w:val="both"/>
        <w:rPr>
          <w:bCs/>
        </w:rPr>
      </w:pPr>
      <w:r w:rsidRPr="008847DB">
        <w:rPr>
          <w:bCs/>
        </w:rPr>
        <w:t>Apellidos (en versalitas) y nombre del autor o autores (-en Redonda – No mayúsculas-). Si hay más de tres autores, figurarán sólo los apellidos y nombre del primero y se incluirá [</w:t>
      </w:r>
      <w:r w:rsidRPr="008847DB">
        <w:rPr>
          <w:bCs/>
          <w:i/>
          <w:iCs/>
        </w:rPr>
        <w:t>et al.</w:t>
      </w:r>
      <w:r w:rsidRPr="008847DB">
        <w:rPr>
          <w:bCs/>
        </w:rPr>
        <w:t>].</w:t>
      </w:r>
    </w:p>
    <w:p w14:paraId="33A52A7C" w14:textId="77777777" w:rsidR="008847DB" w:rsidRPr="008847DB" w:rsidRDefault="008847DB" w:rsidP="008847DB">
      <w:pPr>
        <w:numPr>
          <w:ilvl w:val="0"/>
          <w:numId w:val="2"/>
        </w:numPr>
        <w:jc w:val="both"/>
        <w:rPr>
          <w:bCs/>
        </w:rPr>
      </w:pPr>
      <w:r w:rsidRPr="008847DB">
        <w:rPr>
          <w:bCs/>
          <w:i/>
          <w:iCs/>
        </w:rPr>
        <w:t>Título</w:t>
      </w:r>
      <w:r w:rsidRPr="008847DB">
        <w:rPr>
          <w:bCs/>
        </w:rPr>
        <w:t> </w:t>
      </w:r>
      <w:r w:rsidRPr="008847DB">
        <w:rPr>
          <w:bCs/>
          <w:i/>
          <w:iCs/>
        </w:rPr>
        <w:t>de la obra</w:t>
      </w:r>
      <w:r w:rsidRPr="008847DB">
        <w:rPr>
          <w:bCs/>
        </w:rPr>
        <w:t> en cursiva.</w:t>
      </w:r>
    </w:p>
    <w:p w14:paraId="625BA2A6" w14:textId="77777777" w:rsidR="008847DB" w:rsidRPr="008847DB" w:rsidRDefault="008847DB" w:rsidP="008847DB">
      <w:pPr>
        <w:numPr>
          <w:ilvl w:val="0"/>
          <w:numId w:val="2"/>
        </w:numPr>
        <w:jc w:val="both"/>
        <w:rPr>
          <w:bCs/>
        </w:rPr>
      </w:pPr>
      <w:r w:rsidRPr="008847DB">
        <w:rPr>
          <w:bCs/>
        </w:rPr>
        <w:t>Nombre y primer apellido del traductor al castellano (si la publicación original es en otro idioma),</w:t>
      </w:r>
    </w:p>
    <w:p w14:paraId="707B9EB5" w14:textId="77777777" w:rsidR="008847DB" w:rsidRPr="008847DB" w:rsidRDefault="008847DB" w:rsidP="008847DB">
      <w:pPr>
        <w:numPr>
          <w:ilvl w:val="0"/>
          <w:numId w:val="2"/>
        </w:numPr>
        <w:jc w:val="both"/>
        <w:rPr>
          <w:bCs/>
        </w:rPr>
      </w:pPr>
      <w:r w:rsidRPr="008847DB">
        <w:rPr>
          <w:bCs/>
        </w:rPr>
        <w:lastRenderedPageBreak/>
        <w:t>Año de edición (si no figura, s. f. (sin fecha) o s. d. (sin data), editorial (SA o SL si se omite en el libro), lugar (s. l., sin lugar si no figura) y año de publicación.</w:t>
      </w:r>
    </w:p>
    <w:p w14:paraId="51846EE1" w14:textId="77777777" w:rsidR="008847DB" w:rsidRPr="008847DB" w:rsidRDefault="008847DB" w:rsidP="008847DB">
      <w:pPr>
        <w:numPr>
          <w:ilvl w:val="0"/>
          <w:numId w:val="2"/>
        </w:numPr>
        <w:jc w:val="both"/>
        <w:rPr>
          <w:bCs/>
        </w:rPr>
      </w:pPr>
      <w:r w:rsidRPr="008847DB">
        <w:rPr>
          <w:bCs/>
        </w:rPr>
        <w:t>Número de página o páginas -p. ó pp.- (donde se encuentra la opinión, argumento o dato citado).</w:t>
      </w:r>
    </w:p>
    <w:p w14:paraId="609E8195" w14:textId="77777777" w:rsidR="008847DB" w:rsidRPr="008847DB" w:rsidRDefault="008847DB" w:rsidP="008847DB">
      <w:pPr>
        <w:jc w:val="both"/>
        <w:rPr>
          <w:bCs/>
        </w:rPr>
      </w:pPr>
      <w:r w:rsidRPr="008847DB">
        <w:rPr>
          <w:b/>
          <w:bCs/>
        </w:rPr>
        <w:t>Ataz López, Joaquín, </w:t>
      </w:r>
      <w:r w:rsidRPr="008847DB">
        <w:rPr>
          <w:b/>
          <w:bCs/>
          <w:i/>
          <w:iCs/>
        </w:rPr>
        <w:t>Artículo 1.255,</w:t>
      </w:r>
      <w:r w:rsidRPr="008847DB">
        <w:rPr>
          <w:b/>
          <w:bCs/>
        </w:rPr>
        <w:t> 3ª ed., edit. Edersa, Madrid, 2005, p. 20.</w:t>
      </w:r>
    </w:p>
    <w:p w14:paraId="3BDE14C9" w14:textId="77777777" w:rsidR="008847DB" w:rsidRPr="008847DB" w:rsidRDefault="008847DB" w:rsidP="008847DB">
      <w:pPr>
        <w:jc w:val="both"/>
        <w:rPr>
          <w:bCs/>
        </w:rPr>
      </w:pPr>
      <w:r w:rsidRPr="008847DB">
        <w:rPr>
          <w:b/>
          <w:bCs/>
        </w:rPr>
        <w:t>III. ARTÍCULOS EN REVISTAS</w:t>
      </w:r>
    </w:p>
    <w:p w14:paraId="51D02CD3" w14:textId="77777777" w:rsidR="008847DB" w:rsidRPr="008847DB" w:rsidRDefault="008847DB" w:rsidP="008847DB">
      <w:pPr>
        <w:numPr>
          <w:ilvl w:val="0"/>
          <w:numId w:val="3"/>
        </w:numPr>
        <w:jc w:val="both"/>
        <w:rPr>
          <w:bCs/>
        </w:rPr>
      </w:pPr>
      <w:r w:rsidRPr="008847DB">
        <w:rPr>
          <w:bCs/>
        </w:rPr>
        <w:t>Apellidos (en versalitas) y nombre del autor o autores. Si hay más de tres autores, figurarán sólo los apellidos y nombre del primero y se incluirá [</w:t>
      </w:r>
      <w:r w:rsidRPr="008847DB">
        <w:rPr>
          <w:bCs/>
          <w:i/>
          <w:iCs/>
        </w:rPr>
        <w:t>et al.</w:t>
      </w:r>
      <w:r w:rsidRPr="008847DB">
        <w:rPr>
          <w:bCs/>
        </w:rPr>
        <w:t>].</w:t>
      </w:r>
    </w:p>
    <w:p w14:paraId="3A547145" w14:textId="77777777" w:rsidR="008847DB" w:rsidRPr="008847DB" w:rsidRDefault="008847DB" w:rsidP="008847DB">
      <w:pPr>
        <w:numPr>
          <w:ilvl w:val="0"/>
          <w:numId w:val="3"/>
        </w:numPr>
        <w:jc w:val="both"/>
        <w:rPr>
          <w:bCs/>
        </w:rPr>
      </w:pPr>
      <w:r w:rsidRPr="008847DB">
        <w:rPr>
          <w:bCs/>
        </w:rPr>
        <w:t>Título del trabajo (siempre entrecomillado, “así”, o «mejor»),</w:t>
      </w:r>
    </w:p>
    <w:p w14:paraId="548A3D01" w14:textId="77777777" w:rsidR="008847DB" w:rsidRPr="008847DB" w:rsidRDefault="008847DB" w:rsidP="008847DB">
      <w:pPr>
        <w:numPr>
          <w:ilvl w:val="0"/>
          <w:numId w:val="3"/>
        </w:numPr>
        <w:jc w:val="both"/>
        <w:rPr>
          <w:bCs/>
        </w:rPr>
      </w:pPr>
      <w:r w:rsidRPr="008847DB">
        <w:rPr>
          <w:bCs/>
          <w:i/>
          <w:iCs/>
        </w:rPr>
        <w:t>Nombre de la Revista</w:t>
      </w:r>
      <w:r w:rsidRPr="008847DB">
        <w:rPr>
          <w:bCs/>
        </w:rPr>
        <w:t> (en cursiva).</w:t>
      </w:r>
    </w:p>
    <w:p w14:paraId="56534081" w14:textId="77777777" w:rsidR="008847DB" w:rsidRPr="008847DB" w:rsidRDefault="008847DB" w:rsidP="008847DB">
      <w:pPr>
        <w:numPr>
          <w:ilvl w:val="0"/>
          <w:numId w:val="3"/>
        </w:numPr>
        <w:jc w:val="both"/>
        <w:rPr>
          <w:bCs/>
        </w:rPr>
      </w:pPr>
      <w:r w:rsidRPr="008847DB">
        <w:rPr>
          <w:bCs/>
        </w:rPr>
        <w:t>Año de la publicación y número de la revista.</w:t>
      </w:r>
    </w:p>
    <w:p w14:paraId="52DE7957" w14:textId="77777777" w:rsidR="008847DB" w:rsidRPr="008847DB" w:rsidRDefault="008847DB" w:rsidP="008847DB">
      <w:pPr>
        <w:numPr>
          <w:ilvl w:val="0"/>
          <w:numId w:val="3"/>
        </w:numPr>
        <w:jc w:val="both"/>
        <w:rPr>
          <w:bCs/>
        </w:rPr>
      </w:pPr>
      <w:r w:rsidRPr="008847DB">
        <w:rPr>
          <w:bCs/>
        </w:rPr>
        <w:t>Número de página o páginas (donde se encuentra la opinión, argumento o dato citado).</w:t>
      </w:r>
    </w:p>
    <w:p w14:paraId="3BE1EEB3" w14:textId="77777777" w:rsidR="008847DB" w:rsidRPr="008847DB" w:rsidRDefault="008847DB" w:rsidP="008847DB">
      <w:pPr>
        <w:jc w:val="both"/>
        <w:rPr>
          <w:bCs/>
        </w:rPr>
      </w:pPr>
      <w:r w:rsidRPr="008847DB">
        <w:rPr>
          <w:b/>
          <w:bCs/>
        </w:rPr>
        <w:t>Ataz López, Joaquín, «Artículo 1.255», en </w:t>
      </w:r>
      <w:r w:rsidRPr="008847DB">
        <w:rPr>
          <w:b/>
          <w:bCs/>
          <w:i/>
          <w:iCs/>
        </w:rPr>
        <w:t>Comentarios al Código Civil y las Compilaciones Forales</w:t>
      </w:r>
      <w:r w:rsidRPr="008847DB">
        <w:rPr>
          <w:b/>
          <w:bCs/>
        </w:rPr>
        <w:t>, 1988, número 2, p. 20.</w:t>
      </w:r>
    </w:p>
    <w:p w14:paraId="64F50996" w14:textId="50358461" w:rsidR="008847DB" w:rsidRPr="00973E8F" w:rsidRDefault="008847DB" w:rsidP="00973E8F">
      <w:pPr>
        <w:jc w:val="both"/>
        <w:rPr>
          <w:bCs/>
        </w:rPr>
      </w:pPr>
    </w:p>
    <w:sectPr w:rsidR="008847DB" w:rsidRPr="00973E8F">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Book Antiqua"/>
    <w:panose1 w:val="00000000000000000000"/>
    <w:charset w:val="00"/>
    <w:family w:val="roman"/>
    <w:notTrueType/>
    <w:pitch w:val="default"/>
  </w:font>
  <w:font w:name="BookAntiqua-Bold">
    <w:altName w:val="Book Antiqua"/>
    <w:panose1 w:val="00000000000000000000"/>
    <w:charset w:val="00"/>
    <w:family w:val="roman"/>
    <w:notTrueType/>
    <w:pitch w:val="default"/>
  </w:font>
  <w:font w:name="Segoe UI">
    <w:panose1 w:val="020B0502040204020203"/>
    <w:charset w:val="00"/>
    <w:family w:val="swiss"/>
    <w:pitch w:val="variable"/>
    <w:sig w:usb0="E5002EFF" w:usb1="C000E47F" w:usb2="0000002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55263"/>
    <w:multiLevelType w:val="multilevel"/>
    <w:tmpl w:val="C24C5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785AEB"/>
    <w:multiLevelType w:val="multilevel"/>
    <w:tmpl w:val="51DE0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C20EB3"/>
    <w:multiLevelType w:val="multilevel"/>
    <w:tmpl w:val="16FAC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2063864">
    <w:abstractNumId w:val="0"/>
  </w:num>
  <w:num w:numId="2" w16cid:durableId="1881697751">
    <w:abstractNumId w:val="2"/>
  </w:num>
  <w:num w:numId="3" w16cid:durableId="966817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9D3"/>
    <w:rsid w:val="00032F4F"/>
    <w:rsid w:val="000D5077"/>
    <w:rsid w:val="001938C4"/>
    <w:rsid w:val="00213745"/>
    <w:rsid w:val="00231393"/>
    <w:rsid w:val="00381E58"/>
    <w:rsid w:val="005B4DF0"/>
    <w:rsid w:val="00603118"/>
    <w:rsid w:val="00642CEB"/>
    <w:rsid w:val="00647BAB"/>
    <w:rsid w:val="006C79D3"/>
    <w:rsid w:val="006E3E92"/>
    <w:rsid w:val="007B3180"/>
    <w:rsid w:val="007E5710"/>
    <w:rsid w:val="008718B6"/>
    <w:rsid w:val="008847DB"/>
    <w:rsid w:val="008D23F6"/>
    <w:rsid w:val="008D5742"/>
    <w:rsid w:val="008F231E"/>
    <w:rsid w:val="00973E8F"/>
    <w:rsid w:val="009F7962"/>
    <w:rsid w:val="00A3046B"/>
    <w:rsid w:val="00B1371D"/>
    <w:rsid w:val="00EE67DB"/>
    <w:rsid w:val="00FB21D8"/>
    <w:rsid w:val="00FF134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D6F9"/>
  <w15:docId w15:val="{0C8770A1-1A12-44CE-AE5A-704554F0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s-ES" w:eastAsia="es-E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s_txtcaja"/>
    <w:qFormat/>
    <w:rsid w:val="00AC4B16"/>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spsmoscarefsnum">
    <w:name w:val="sps_moscarefsnum"/>
    <w:uiPriority w:val="1"/>
    <w:qFormat/>
    <w:rsid w:val="00F65BFD"/>
    <w:rPr>
      <w:color w:val="ED7D31" w:themeColor="accent2"/>
      <w:vertAlign w:val="superscript"/>
    </w:rPr>
  </w:style>
  <w:style w:type="paragraph" w:customStyle="1" w:styleId="spsfiguras">
    <w:name w:val="sps_figuras"/>
    <w:basedOn w:val="Normal"/>
    <w:uiPriority w:val="99"/>
    <w:rsid w:val="00053F5D"/>
    <w:pPr>
      <w:autoSpaceDE w:val="0"/>
      <w:autoSpaceDN w:val="0"/>
      <w:adjustRightInd w:val="0"/>
      <w:spacing w:before="170" w:line="270" w:lineRule="atLeast"/>
      <w:jc w:val="center"/>
      <w:textAlignment w:val="center"/>
    </w:pPr>
    <w:rPr>
      <w:rFonts w:cs="BookAntiqua"/>
      <w:color w:val="000000"/>
      <w:szCs w:val="18"/>
    </w:rPr>
  </w:style>
  <w:style w:type="paragraph" w:customStyle="1" w:styleId="spstablastexto">
    <w:name w:val="sps_tablas_texto"/>
    <w:basedOn w:val="Normal"/>
    <w:uiPriority w:val="99"/>
    <w:rsid w:val="00053F5D"/>
    <w:pPr>
      <w:autoSpaceDE w:val="0"/>
      <w:autoSpaceDN w:val="0"/>
      <w:adjustRightInd w:val="0"/>
      <w:spacing w:line="200" w:lineRule="atLeast"/>
      <w:textAlignment w:val="center"/>
    </w:pPr>
    <w:rPr>
      <w:rFonts w:cs="BookAntiqua"/>
      <w:color w:val="000000"/>
    </w:rPr>
  </w:style>
  <w:style w:type="paragraph" w:customStyle="1" w:styleId="spstablasepig">
    <w:name w:val="sps_tablas_epig"/>
    <w:basedOn w:val="spstablastexto"/>
    <w:uiPriority w:val="99"/>
    <w:rsid w:val="00053F5D"/>
    <w:rPr>
      <w:rFonts w:cs="BookAntiqua-Bold"/>
      <w:b/>
      <w:bCs/>
      <w:color w:val="auto"/>
    </w:rPr>
  </w:style>
  <w:style w:type="character" w:customStyle="1" w:styleId="spsnegritas">
    <w:name w:val="sps_negritas"/>
    <w:uiPriority w:val="99"/>
    <w:rsid w:val="00053F5D"/>
    <w:rPr>
      <w:b/>
      <w:bCs/>
    </w:rPr>
  </w:style>
  <w:style w:type="character" w:customStyle="1" w:styleId="spssubindices">
    <w:name w:val="sps_subindices"/>
    <w:uiPriority w:val="99"/>
    <w:rsid w:val="00053F5D"/>
    <w:rPr>
      <w:vertAlign w:val="subscript"/>
    </w:rPr>
  </w:style>
  <w:style w:type="character" w:customStyle="1" w:styleId="spscursivas">
    <w:name w:val="sps_cursivas"/>
    <w:uiPriority w:val="99"/>
    <w:rsid w:val="00053F5D"/>
    <w:rPr>
      <w:i/>
      <w:iCs/>
    </w:rPr>
  </w:style>
  <w:style w:type="character" w:customStyle="1" w:styleId="spssuperindices">
    <w:name w:val="sps_superindices"/>
    <w:uiPriority w:val="99"/>
    <w:rsid w:val="00053F5D"/>
    <w:rPr>
      <w:vertAlign w:val="superscript"/>
    </w:rPr>
  </w:style>
  <w:style w:type="paragraph" w:customStyle="1" w:styleId="spsdoi">
    <w:name w:val="sps_doi"/>
    <w:basedOn w:val="Normal"/>
    <w:next w:val="spsseccion"/>
    <w:qFormat/>
    <w:rsid w:val="00053F5D"/>
    <w:pPr>
      <w:jc w:val="right"/>
    </w:pPr>
  </w:style>
  <w:style w:type="paragraph" w:customStyle="1" w:styleId="spsseccion">
    <w:name w:val="sps_seccion"/>
    <w:basedOn w:val="Normal"/>
    <w:next w:val="spstitulooriginal"/>
    <w:qFormat/>
    <w:rsid w:val="00053F5D"/>
    <w:pPr>
      <w:jc w:val="right"/>
    </w:pPr>
  </w:style>
  <w:style w:type="paragraph" w:customStyle="1" w:styleId="spstitulooriginal">
    <w:name w:val="sps_titulo_original"/>
    <w:basedOn w:val="Normal"/>
    <w:qFormat/>
    <w:rsid w:val="00053F5D"/>
    <w:pPr>
      <w:jc w:val="center"/>
    </w:pPr>
    <w:rPr>
      <w:b/>
      <w:sz w:val="28"/>
    </w:rPr>
  </w:style>
  <w:style w:type="paragraph" w:customStyle="1" w:styleId="spstitulotraduc">
    <w:name w:val="sps_titulo_traduc"/>
    <w:basedOn w:val="spstitulooriginal"/>
    <w:qFormat/>
    <w:rsid w:val="00053F5D"/>
  </w:style>
  <w:style w:type="paragraph" w:customStyle="1" w:styleId="spsautores">
    <w:name w:val="sps_autores"/>
    <w:basedOn w:val="Normal"/>
    <w:qFormat/>
    <w:rsid w:val="00053F5D"/>
  </w:style>
  <w:style w:type="paragraph" w:customStyle="1" w:styleId="spsafiliaciones">
    <w:name w:val="sps_afiliaciones"/>
    <w:basedOn w:val="Normal"/>
    <w:qFormat/>
    <w:rsid w:val="00053F5D"/>
  </w:style>
  <w:style w:type="paragraph" w:customStyle="1" w:styleId="spscorrespondencia">
    <w:name w:val="sps_correspondencia"/>
    <w:basedOn w:val="Normal"/>
    <w:qFormat/>
    <w:rsid w:val="00053F5D"/>
  </w:style>
  <w:style w:type="paragraph" w:customStyle="1" w:styleId="spsresumentit">
    <w:name w:val="sps_resumen_tit"/>
    <w:basedOn w:val="Normal"/>
    <w:qFormat/>
    <w:rsid w:val="00053F5D"/>
    <w:rPr>
      <w:b/>
    </w:rPr>
  </w:style>
  <w:style w:type="paragraph" w:customStyle="1" w:styleId="spsresumtxt">
    <w:name w:val="sps_resum_txt"/>
    <w:basedOn w:val="Normal"/>
    <w:qFormat/>
    <w:rsid w:val="00053F5D"/>
  </w:style>
  <w:style w:type="paragraph" w:customStyle="1" w:styleId="spspalabrasclave">
    <w:name w:val="sps_palabrasclave"/>
    <w:basedOn w:val="spsresumtxt"/>
    <w:qFormat/>
    <w:rsid w:val="00053F5D"/>
  </w:style>
  <w:style w:type="paragraph" w:customStyle="1" w:styleId="spsabstracttitulo">
    <w:name w:val="sps_abstract_titulo"/>
    <w:basedOn w:val="spsresumentit"/>
    <w:qFormat/>
    <w:rsid w:val="00053F5D"/>
  </w:style>
  <w:style w:type="paragraph" w:customStyle="1" w:styleId="spsabstracttxt">
    <w:name w:val="sps_abstract_txt"/>
    <w:basedOn w:val="spsresumtxt"/>
    <w:qFormat/>
    <w:rsid w:val="00053F5D"/>
  </w:style>
  <w:style w:type="paragraph" w:customStyle="1" w:styleId="spskeywords">
    <w:name w:val="sps_keywords"/>
    <w:basedOn w:val="spspalabrasclave"/>
    <w:qFormat/>
    <w:rsid w:val="00053F5D"/>
  </w:style>
  <w:style w:type="paragraph" w:customStyle="1" w:styleId="spsfinanciacion">
    <w:name w:val="sps_financiacion"/>
    <w:basedOn w:val="Normal"/>
    <w:qFormat/>
    <w:rsid w:val="00053F5D"/>
  </w:style>
  <w:style w:type="paragraph" w:customStyle="1" w:styleId="spsconflictinteres">
    <w:name w:val="sps_conflictinteres"/>
    <w:basedOn w:val="spsfinanciacion"/>
    <w:qFormat/>
    <w:rsid w:val="00053F5D"/>
  </w:style>
  <w:style w:type="paragraph" w:customStyle="1" w:styleId="spsfechas">
    <w:name w:val="sps_fechas"/>
    <w:basedOn w:val="spsfinanciacion"/>
    <w:qFormat/>
    <w:rsid w:val="00053F5D"/>
  </w:style>
  <w:style w:type="paragraph" w:customStyle="1" w:styleId="spstitsecc1">
    <w:name w:val="sps_tit_secc_1"/>
    <w:basedOn w:val="Normal"/>
    <w:qFormat/>
    <w:rsid w:val="00053F5D"/>
    <w:pPr>
      <w:jc w:val="center"/>
    </w:pPr>
    <w:rPr>
      <w:b/>
      <w:sz w:val="32"/>
    </w:rPr>
  </w:style>
  <w:style w:type="paragraph" w:customStyle="1" w:styleId="spstitsecc2">
    <w:name w:val="sps_tit_secc_2"/>
    <w:basedOn w:val="spstitsecc1"/>
    <w:qFormat/>
    <w:rsid w:val="00053F5D"/>
    <w:rPr>
      <w:sz w:val="28"/>
    </w:rPr>
  </w:style>
  <w:style w:type="paragraph" w:customStyle="1" w:styleId="spsreferenciasnum">
    <w:name w:val="sps_referencias_num"/>
    <w:basedOn w:val="Normal"/>
    <w:uiPriority w:val="99"/>
    <w:qFormat/>
    <w:rsid w:val="00053F5D"/>
  </w:style>
  <w:style w:type="paragraph" w:customStyle="1" w:styleId="spsreferentitulo">
    <w:name w:val="sps_referen_titulo"/>
    <w:basedOn w:val="spsreferenciasnum"/>
    <w:qFormat/>
    <w:rsid w:val="00053F5D"/>
    <w:rPr>
      <w:b/>
    </w:rPr>
  </w:style>
  <w:style w:type="paragraph" w:customStyle="1" w:styleId="spsfigurtitulo">
    <w:name w:val="sps_figur_titulo"/>
    <w:basedOn w:val="Normal"/>
    <w:qFormat/>
    <w:rsid w:val="00053F5D"/>
    <w:pPr>
      <w:jc w:val="center"/>
    </w:pPr>
  </w:style>
  <w:style w:type="character" w:customStyle="1" w:styleId="spsmoscaaff">
    <w:name w:val="sps_mosca_aff"/>
    <w:uiPriority w:val="1"/>
    <w:qFormat/>
    <w:rsid w:val="00053F5D"/>
    <w:rPr>
      <w:vertAlign w:val="superscript"/>
    </w:rPr>
  </w:style>
  <w:style w:type="character" w:customStyle="1" w:styleId="Mencinsinresolver1">
    <w:name w:val="Mención sin resolver1"/>
    <w:basedOn w:val="Fuentedeprrafopredeter"/>
    <w:uiPriority w:val="99"/>
    <w:semiHidden/>
    <w:unhideWhenUsed/>
    <w:rsid w:val="00053F5D"/>
    <w:rPr>
      <w:color w:val="605E5C"/>
      <w:shd w:val="clear" w:color="auto" w:fill="E1DFDD"/>
    </w:rPr>
  </w:style>
  <w:style w:type="paragraph" w:customStyle="1" w:styleId="spslineablanca">
    <w:name w:val="sps_lineablanca"/>
    <w:basedOn w:val="Normal"/>
    <w:qFormat/>
    <w:rsid w:val="00A44F91"/>
    <w:rPr>
      <w:color w:val="FFD966" w:themeColor="accent4" w:themeTint="99"/>
      <w:lang w:val="es-ES_tradnl"/>
    </w:rPr>
  </w:style>
  <w:style w:type="paragraph" w:customStyle="1" w:styleId="spsinstrucciones">
    <w:name w:val="sps_instrucciones"/>
    <w:basedOn w:val="spslineablanca"/>
    <w:qFormat/>
    <w:rsid w:val="00053F5D"/>
    <w:rPr>
      <w:b/>
      <w:color w:val="FF0000"/>
    </w:rPr>
  </w:style>
  <w:style w:type="paragraph" w:styleId="Textonotapie">
    <w:name w:val="footnote text"/>
    <w:aliases w:val="sps_notaspie"/>
    <w:basedOn w:val="Normal"/>
    <w:link w:val="TextonotapieCar"/>
    <w:uiPriority w:val="99"/>
    <w:unhideWhenUsed/>
    <w:rsid w:val="00053F5D"/>
    <w:rPr>
      <w:sz w:val="18"/>
    </w:rPr>
  </w:style>
  <w:style w:type="character" w:customStyle="1" w:styleId="TextonotapieCar">
    <w:name w:val="Texto nota pie Car"/>
    <w:aliases w:val="sps_notaspie Car"/>
    <w:basedOn w:val="Fuentedeprrafopredeter"/>
    <w:link w:val="Textonotapie"/>
    <w:uiPriority w:val="99"/>
    <w:rsid w:val="00053F5D"/>
    <w:rPr>
      <w:sz w:val="18"/>
    </w:rPr>
  </w:style>
  <w:style w:type="character" w:styleId="Refdenotaalpie">
    <w:name w:val="footnote reference"/>
    <w:aliases w:val="sps_moscanotas"/>
    <w:uiPriority w:val="99"/>
    <w:unhideWhenUsed/>
    <w:rsid w:val="00053F5D"/>
    <w:rPr>
      <w:vertAlign w:val="superscript"/>
    </w:rPr>
  </w:style>
  <w:style w:type="character" w:styleId="Hipervnculo">
    <w:name w:val="Hyperlink"/>
    <w:basedOn w:val="Fuentedeprrafopredeter"/>
    <w:uiPriority w:val="99"/>
    <w:unhideWhenUsed/>
    <w:rsid w:val="00053F5D"/>
    <w:rPr>
      <w:color w:val="0000FF"/>
      <w:u w:val="single"/>
    </w:rPr>
  </w:style>
  <w:style w:type="character" w:styleId="Hipervnculovisitado">
    <w:name w:val="FollowedHyperlink"/>
    <w:basedOn w:val="Fuentedeprrafopredeter"/>
    <w:uiPriority w:val="99"/>
    <w:semiHidden/>
    <w:unhideWhenUsed/>
    <w:rsid w:val="00053F5D"/>
    <w:rPr>
      <w:color w:val="800080"/>
      <w:u w:val="single"/>
    </w:rPr>
  </w:style>
  <w:style w:type="paragraph" w:styleId="Textodeglobo">
    <w:name w:val="Balloon Text"/>
    <w:basedOn w:val="Normal"/>
    <w:link w:val="TextodegloboCar"/>
    <w:uiPriority w:val="99"/>
    <w:semiHidden/>
    <w:unhideWhenUsed/>
    <w:rsid w:val="0005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3F5D"/>
    <w:rPr>
      <w:rFonts w:ascii="Segoe UI" w:hAnsi="Segoe UI" w:cs="Segoe UI"/>
      <w:sz w:val="18"/>
      <w:szCs w:val="18"/>
    </w:rPr>
  </w:style>
  <w:style w:type="paragraph" w:customStyle="1" w:styleId="spstitsecc3">
    <w:name w:val="sps_tit_secc_3"/>
    <w:basedOn w:val="spstitsecc2"/>
    <w:qFormat/>
    <w:rsid w:val="005C7C10"/>
    <w:rPr>
      <w:sz w:val="26"/>
      <w:lang w:val="es-ES_tradnl"/>
    </w:rPr>
  </w:style>
  <w:style w:type="paragraph" w:customStyle="1" w:styleId="spstablasnotas">
    <w:name w:val="sps_tablas_notas"/>
    <w:basedOn w:val="spstablastexto"/>
    <w:qFormat/>
    <w:rsid w:val="0006233D"/>
    <w:pPr>
      <w:jc w:val="center"/>
    </w:pPr>
    <w:rPr>
      <w:lang w:val="es-ES_tradnl" w:eastAsia="es-ES_tradnl"/>
    </w:rPr>
  </w:style>
  <w:style w:type="table" w:styleId="Tablaconcuadrcula">
    <w:name w:val="Table Grid"/>
    <w:basedOn w:val="Tablanormal"/>
    <w:uiPriority w:val="59"/>
    <w:rsid w:val="001B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5796"/>
    <w:pPr>
      <w:ind w:left="720"/>
      <w:contextualSpacing/>
    </w:pPr>
  </w:style>
  <w:style w:type="character" w:styleId="Textodelmarcadordeposicin">
    <w:name w:val="Placeholder Text"/>
    <w:basedOn w:val="Fuentedeprrafopredeter"/>
    <w:uiPriority w:val="99"/>
    <w:semiHidden/>
    <w:rsid w:val="00C246C1"/>
    <w:rPr>
      <w:color w:val="808080"/>
    </w:rPr>
  </w:style>
  <w:style w:type="character" w:customStyle="1" w:styleId="Mencinsinresolver2">
    <w:name w:val="Mención sin resolver2"/>
    <w:basedOn w:val="Fuentedeprrafopredeter"/>
    <w:uiPriority w:val="99"/>
    <w:semiHidden/>
    <w:unhideWhenUsed/>
    <w:rsid w:val="00566366"/>
    <w:rPr>
      <w:color w:val="605E5C"/>
      <w:shd w:val="clear" w:color="auto" w:fill="E1DFDD"/>
    </w:rPr>
  </w:style>
  <w:style w:type="paragraph" w:customStyle="1" w:styleId="spscitasdos">
    <w:name w:val="sps_citas_dos"/>
    <w:basedOn w:val="Normal"/>
    <w:qFormat/>
    <w:rsid w:val="00CB13C4"/>
    <w:rPr>
      <w:color w:val="ED7D31" w:themeColor="accent2"/>
    </w:rPr>
  </w:style>
  <w:style w:type="character" w:styleId="Refdecomentario">
    <w:name w:val="annotation reference"/>
    <w:basedOn w:val="Fuentedeprrafopredeter"/>
    <w:uiPriority w:val="99"/>
    <w:semiHidden/>
    <w:unhideWhenUsed/>
    <w:rsid w:val="00F84222"/>
    <w:rPr>
      <w:sz w:val="16"/>
      <w:szCs w:val="16"/>
    </w:rPr>
  </w:style>
  <w:style w:type="paragraph" w:styleId="Textocomentario">
    <w:name w:val="annotation text"/>
    <w:basedOn w:val="Normal"/>
    <w:link w:val="TextocomentarioCar"/>
    <w:uiPriority w:val="99"/>
    <w:semiHidden/>
    <w:unhideWhenUsed/>
    <w:rsid w:val="00F84222"/>
    <w:rPr>
      <w:sz w:val="20"/>
      <w:szCs w:val="20"/>
    </w:rPr>
  </w:style>
  <w:style w:type="character" w:customStyle="1" w:styleId="TextocomentarioCar">
    <w:name w:val="Texto comentario Car"/>
    <w:basedOn w:val="Fuentedeprrafopredeter"/>
    <w:link w:val="Textocomentario"/>
    <w:uiPriority w:val="99"/>
    <w:semiHidden/>
    <w:rsid w:val="00F84222"/>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F84222"/>
    <w:rPr>
      <w:b/>
      <w:bCs/>
    </w:rPr>
  </w:style>
  <w:style w:type="character" w:customStyle="1" w:styleId="AsuntodelcomentarioCar">
    <w:name w:val="Asunto del comentario Car"/>
    <w:basedOn w:val="TextocomentarioCar"/>
    <w:link w:val="Asuntodelcomentario"/>
    <w:uiPriority w:val="99"/>
    <w:semiHidden/>
    <w:rsid w:val="00F84222"/>
    <w:rPr>
      <w:rFonts w:ascii="Arial" w:hAnsi="Arial"/>
      <w:b/>
      <w:bCs/>
      <w:sz w:val="20"/>
      <w:szCs w:val="20"/>
    </w:rPr>
  </w:style>
  <w:style w:type="character" w:customStyle="1" w:styleId="spsorcid">
    <w:name w:val="sps_orcid"/>
    <w:basedOn w:val="Fuentedeprrafopredeter"/>
    <w:uiPriority w:val="1"/>
    <w:qFormat/>
    <w:rsid w:val="004A3467"/>
    <w:rPr>
      <w:color w:val="0070C0"/>
    </w:rPr>
  </w:style>
  <w:style w:type="character" w:customStyle="1" w:styleId="Mencinsinresolver3">
    <w:name w:val="Mención sin resolver3"/>
    <w:basedOn w:val="Fuentedeprrafopredeter"/>
    <w:uiPriority w:val="99"/>
    <w:semiHidden/>
    <w:unhideWhenUsed/>
    <w:rsid w:val="000F4FFD"/>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Revisin">
    <w:name w:val="Revision"/>
    <w:hidden/>
    <w:uiPriority w:val="99"/>
    <w:semiHidden/>
    <w:rsid w:val="00A3046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572610">
      <w:bodyDiv w:val="1"/>
      <w:marLeft w:val="0"/>
      <w:marRight w:val="0"/>
      <w:marTop w:val="0"/>
      <w:marBottom w:val="0"/>
      <w:divBdr>
        <w:top w:val="none" w:sz="0" w:space="0" w:color="auto"/>
        <w:left w:val="none" w:sz="0" w:space="0" w:color="auto"/>
        <w:bottom w:val="none" w:sz="0" w:space="0" w:color="auto"/>
        <w:right w:val="none" w:sz="0" w:space="0" w:color="auto"/>
      </w:divBdr>
    </w:div>
    <w:div w:id="645360089">
      <w:bodyDiv w:val="1"/>
      <w:marLeft w:val="0"/>
      <w:marRight w:val="0"/>
      <w:marTop w:val="0"/>
      <w:marBottom w:val="0"/>
      <w:divBdr>
        <w:top w:val="none" w:sz="0" w:space="0" w:color="auto"/>
        <w:left w:val="none" w:sz="0" w:space="0" w:color="auto"/>
        <w:bottom w:val="none" w:sz="0" w:space="0" w:color="auto"/>
        <w:right w:val="none" w:sz="0" w:space="0" w:color="auto"/>
      </w:divBdr>
    </w:div>
    <w:div w:id="974993342">
      <w:bodyDiv w:val="1"/>
      <w:marLeft w:val="0"/>
      <w:marRight w:val="0"/>
      <w:marTop w:val="0"/>
      <w:marBottom w:val="0"/>
      <w:divBdr>
        <w:top w:val="none" w:sz="0" w:space="0" w:color="auto"/>
        <w:left w:val="none" w:sz="0" w:space="0" w:color="auto"/>
        <w:bottom w:val="none" w:sz="0" w:space="0" w:color="auto"/>
        <w:right w:val="none" w:sz="0" w:space="0" w:color="auto"/>
      </w:divBdr>
    </w:div>
    <w:div w:id="1462504711">
      <w:bodyDiv w:val="1"/>
      <w:marLeft w:val="0"/>
      <w:marRight w:val="0"/>
      <w:marTop w:val="0"/>
      <w:marBottom w:val="0"/>
      <w:divBdr>
        <w:top w:val="none" w:sz="0" w:space="0" w:color="auto"/>
        <w:left w:val="none" w:sz="0" w:space="0" w:color="auto"/>
        <w:bottom w:val="none" w:sz="0" w:space="0" w:color="auto"/>
        <w:right w:val="none" w:sz="0" w:space="0" w:color="auto"/>
      </w:divBdr>
    </w:div>
    <w:div w:id="1473474748">
      <w:bodyDiv w:val="1"/>
      <w:marLeft w:val="0"/>
      <w:marRight w:val="0"/>
      <w:marTop w:val="0"/>
      <w:marBottom w:val="0"/>
      <w:divBdr>
        <w:top w:val="none" w:sz="0" w:space="0" w:color="auto"/>
        <w:left w:val="none" w:sz="0" w:space="0" w:color="auto"/>
        <w:bottom w:val="none" w:sz="0" w:space="0" w:color="auto"/>
        <w:right w:val="none" w:sz="0" w:space="0" w:color="auto"/>
      </w:divBdr>
    </w:div>
    <w:div w:id="1729760351">
      <w:bodyDiv w:val="1"/>
      <w:marLeft w:val="0"/>
      <w:marRight w:val="0"/>
      <w:marTop w:val="0"/>
      <w:marBottom w:val="0"/>
      <w:divBdr>
        <w:top w:val="none" w:sz="0" w:space="0" w:color="auto"/>
        <w:left w:val="none" w:sz="0" w:space="0" w:color="auto"/>
        <w:bottom w:val="none" w:sz="0" w:space="0" w:color="auto"/>
        <w:right w:val="none" w:sz="0" w:space="0" w:color="auto"/>
      </w:divBdr>
    </w:div>
    <w:div w:id="1935701225">
      <w:bodyDiv w:val="1"/>
      <w:marLeft w:val="0"/>
      <w:marRight w:val="0"/>
      <w:marTop w:val="0"/>
      <w:marBottom w:val="0"/>
      <w:divBdr>
        <w:top w:val="none" w:sz="0" w:space="0" w:color="auto"/>
        <w:left w:val="none" w:sz="0" w:space="0" w:color="auto"/>
        <w:bottom w:val="none" w:sz="0" w:space="0" w:color="auto"/>
        <w:right w:val="none" w:sz="0" w:space="0" w:color="auto"/>
      </w:divBdr>
    </w:div>
    <w:div w:id="1956983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sYxL+345yzGirt0SEmBJOLJ3FhQ==">AMUW2mW0YpabssIuiqAKCGkGkkzAcXKrh9f9TdHggxVmFygZHoZEooBFpI0wT7YPQmo0BcbM8Dq64TcKmxF9reAFyTaDUDHgGot9dSqsz09LOZpL+mnvAVSJOQY4Irx1VKXC+5LQtmsuII04GvlhbvWdKAiQQM2nnY0sgadUdKPjRzq9R8+LC601c2hx91nxD8n5gyTFxktulj+luTzj/0d1EsT131R/hA==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2174</Words>
  <Characters>11960</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paco</dc:creator>
  <cp:lastModifiedBy>Manuel de Peralta Carrasco</cp:lastModifiedBy>
  <cp:revision>2</cp:revision>
  <dcterms:created xsi:type="dcterms:W3CDTF">2025-09-29T11:32:00Z</dcterms:created>
  <dcterms:modified xsi:type="dcterms:W3CDTF">2025-09-29T11:32:00Z</dcterms:modified>
</cp:coreProperties>
</file>